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72B" w:rsidRPr="00596D33" w:rsidRDefault="00EC0ACF" w:rsidP="007F372B">
      <w:pPr>
        <w:ind w:firstLine="708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 xml:space="preserve"> </w:t>
      </w:r>
      <w:r w:rsidR="007F372B" w:rsidRPr="00596D33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>ДОГОВІР №</w:t>
      </w:r>
      <w:r w:rsidR="00596D33" w:rsidRPr="00596D33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>2</w:t>
      </w:r>
    </w:p>
    <w:p w:rsidR="007F372B" w:rsidRPr="00596D33" w:rsidRDefault="007F372B" w:rsidP="007F372B">
      <w:pPr>
        <w:shd w:val="clear" w:color="auto" w:fill="FFFFFF"/>
        <w:jc w:val="center"/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>про надання у користування місця для розміщення рекламного засобу</w:t>
      </w:r>
    </w:p>
    <w:p w:rsidR="007F372B" w:rsidRPr="00596D33" w:rsidRDefault="007F372B" w:rsidP="007F372B">
      <w:pPr>
        <w:shd w:val="clear" w:color="auto" w:fill="FFFFFF"/>
        <w:tabs>
          <w:tab w:val="left" w:pos="5170"/>
        </w:tabs>
        <w:spacing w:before="182"/>
        <w:ind w:left="5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  <w:proofErr w:type="spellStart"/>
      <w:r w:rsidRPr="00596D33">
        <w:rPr>
          <w:rFonts w:ascii="Times New Roman" w:hAnsi="Times New Roman" w:cs="Times New Roman"/>
          <w:spacing w:val="-6"/>
          <w:sz w:val="24"/>
          <w:szCs w:val="24"/>
          <w:lang w:val="uk-UA"/>
        </w:rPr>
        <w:t>смт.Стара</w:t>
      </w:r>
      <w:proofErr w:type="spellEnd"/>
      <w:r w:rsidRPr="00596D33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</w:t>
      </w:r>
      <w:proofErr w:type="spellStart"/>
      <w:r w:rsidRPr="00596D33">
        <w:rPr>
          <w:rFonts w:ascii="Times New Roman" w:hAnsi="Times New Roman" w:cs="Times New Roman"/>
          <w:spacing w:val="-6"/>
          <w:sz w:val="24"/>
          <w:szCs w:val="24"/>
          <w:lang w:val="uk-UA"/>
        </w:rPr>
        <w:t>Вижівка</w:t>
      </w:r>
      <w:proofErr w:type="spellEnd"/>
      <w:r w:rsidRPr="00596D33">
        <w:rPr>
          <w:rFonts w:ascii="Times New Roman" w:hAnsi="Times New Roman" w:cs="Times New Roman"/>
          <w:spacing w:val="-6"/>
          <w:sz w:val="24"/>
          <w:szCs w:val="24"/>
          <w:lang w:val="uk-UA"/>
        </w:rPr>
        <w:t xml:space="preserve">       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‘                                                  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                     від  </w:t>
      </w:r>
      <w:r w:rsidR="00596D33"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30.05.2018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р.</w:t>
      </w:r>
    </w:p>
    <w:p w:rsidR="007F372B" w:rsidRPr="00596D33" w:rsidRDefault="007F372B" w:rsidP="007F372B">
      <w:pPr>
        <w:shd w:val="clear" w:color="auto" w:fill="FFFFFF"/>
        <w:tabs>
          <w:tab w:val="left" w:pos="5170"/>
        </w:tabs>
        <w:spacing w:before="182"/>
        <w:ind w:left="5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</w:p>
    <w:p w:rsidR="007F372B" w:rsidRPr="00596D33" w:rsidRDefault="007F372B" w:rsidP="00596D33">
      <w:pPr>
        <w:shd w:val="clear" w:color="auto" w:fill="FFFFFF"/>
        <w:ind w:right="34" w:firstLine="708"/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  <w:proofErr w:type="spellStart"/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>Старовижівська</w:t>
      </w:r>
      <w:proofErr w:type="spellEnd"/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селищна рада, </w:t>
      </w:r>
      <w:r w:rsidRPr="00596D33">
        <w:rPr>
          <w:rFonts w:ascii="Times New Roman" w:hAnsi="Times New Roman" w:cs="Times New Roman"/>
          <w:spacing w:val="-1"/>
          <w:sz w:val="24"/>
          <w:szCs w:val="24"/>
          <w:u w:val="single"/>
          <w:lang w:val="uk-UA"/>
        </w:rPr>
        <w:t>надалі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іменована </w:t>
      </w:r>
      <w:r w:rsidRPr="00596D33">
        <w:rPr>
          <w:rFonts w:ascii="Times New Roman" w:hAnsi="Times New Roman" w:cs="Times New Roman"/>
          <w:b/>
          <w:spacing w:val="-1"/>
          <w:sz w:val="24"/>
          <w:szCs w:val="24"/>
          <w:lang w:val="uk-UA"/>
        </w:rPr>
        <w:t>«Власник»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в особі селищного голови </w:t>
      </w:r>
      <w:proofErr w:type="spellStart"/>
      <w:r w:rsidRPr="00596D33">
        <w:rPr>
          <w:rFonts w:ascii="Times New Roman" w:hAnsi="Times New Roman" w:cs="Times New Roman"/>
          <w:spacing w:val="-5"/>
          <w:sz w:val="24"/>
          <w:szCs w:val="24"/>
          <w:u w:val="single"/>
          <w:lang w:val="uk-UA"/>
        </w:rPr>
        <w:t>Семенюка</w:t>
      </w:r>
      <w:proofErr w:type="spellEnd"/>
      <w:r w:rsidRPr="00596D33">
        <w:rPr>
          <w:rFonts w:ascii="Times New Roman" w:hAnsi="Times New Roman" w:cs="Times New Roman"/>
          <w:spacing w:val="-5"/>
          <w:sz w:val="24"/>
          <w:szCs w:val="24"/>
          <w:u w:val="single"/>
          <w:lang w:val="uk-UA"/>
        </w:rPr>
        <w:t xml:space="preserve"> Володимира Івановича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, що діє на підставі Закону України «Про місцеве самоврядування в Україні»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, з однієї сторони та  </w:t>
      </w:r>
      <w:r w:rsidR="00596D33"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Товариство з обмеженою відповідальністю «</w:t>
      </w:r>
      <w:proofErr w:type="spellStart"/>
      <w:r w:rsidR="00596D33"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Укрпромбудінвест</w:t>
      </w:r>
      <w:proofErr w:type="spellEnd"/>
      <w:r w:rsidR="00596D33"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»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, </w:t>
      </w:r>
      <w:r w:rsidRPr="00596D33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зареєстрован</w:t>
      </w:r>
      <w:r w:rsidR="00596D33" w:rsidRPr="00596D33">
        <w:rPr>
          <w:rFonts w:ascii="Times New Roman" w:hAnsi="Times New Roman" w:cs="Times New Roman"/>
          <w:color w:val="000000"/>
          <w:spacing w:val="-4"/>
          <w:sz w:val="24"/>
          <w:szCs w:val="24"/>
          <w:lang w:val="uk-UA"/>
        </w:rPr>
        <w:t>е згідно Виписки з Єдиного державного реєстру юридичних осіб та фізичних осіб-підприємців  22.11.2007, Серія АВ, №425280</w:t>
      </w:r>
      <w:r w:rsidRPr="00596D33">
        <w:rPr>
          <w:rFonts w:ascii="Times New Roman" w:hAnsi="Times New Roman" w:cs="Times New Roman"/>
          <w:color w:val="000000"/>
          <w:spacing w:val="-4"/>
          <w:sz w:val="24"/>
          <w:szCs w:val="24"/>
          <w:u w:val="single"/>
          <w:lang w:val="uk-UA"/>
        </w:rPr>
        <w:t>,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="00596D33"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в особі керівника </w:t>
      </w:r>
      <w:proofErr w:type="spellStart"/>
      <w:r w:rsidR="00596D33"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Шульжука</w:t>
      </w:r>
      <w:proofErr w:type="spellEnd"/>
      <w:r w:rsidR="00596D33"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 Вадима </w:t>
      </w:r>
      <w:proofErr w:type="spellStart"/>
      <w:r w:rsidR="00596D33"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Вячеславовича</w:t>
      </w:r>
      <w:proofErr w:type="spellEnd"/>
      <w:r w:rsidR="00596D33"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, діючого на підставі Статуту</w:t>
      </w:r>
      <w:r w:rsid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(далі - </w:t>
      </w:r>
      <w:r w:rsidRPr="00596D33">
        <w:rPr>
          <w:rFonts w:ascii="Times New Roman" w:hAnsi="Times New Roman" w:cs="Times New Roman"/>
          <w:b/>
          <w:bCs/>
          <w:spacing w:val="-4"/>
          <w:sz w:val="24"/>
          <w:szCs w:val="24"/>
          <w:lang w:val="uk-UA"/>
        </w:rPr>
        <w:t>"Розповсюджувач"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),</w:t>
      </w:r>
      <w:r w:rsidR="00596D33"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з другої сторони, уклали цей "Договір" про наступне:</w:t>
      </w:r>
    </w:p>
    <w:p w:rsidR="007F372B" w:rsidRPr="00596D33" w:rsidRDefault="007F372B" w:rsidP="007F372B">
      <w:pPr>
        <w:shd w:val="clear" w:color="auto" w:fill="FFFFFF"/>
        <w:ind w:firstLine="898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  <w:lang w:val="uk-UA"/>
        </w:rPr>
      </w:pPr>
    </w:p>
    <w:p w:rsidR="007F372B" w:rsidRDefault="007F372B" w:rsidP="007F372B">
      <w:pPr>
        <w:numPr>
          <w:ilvl w:val="0"/>
          <w:numId w:val="1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7"/>
          <w:sz w:val="24"/>
          <w:szCs w:val="24"/>
          <w:lang w:val="uk-UA"/>
        </w:rPr>
        <w:t>ПРЕДМЕТ</w:t>
      </w:r>
      <w:r w:rsidRPr="002F1CCC">
        <w:rPr>
          <w:rFonts w:ascii="Times New Roman" w:hAnsi="Times New Roman" w:cs="Times New Roman"/>
          <w:b/>
          <w:bCs/>
          <w:spacing w:val="-7"/>
          <w:lang w:val="uk-UA"/>
        </w:rPr>
        <w:t xml:space="preserve"> ДОГОВОРУ</w:t>
      </w:r>
    </w:p>
    <w:p w:rsidR="007F372B" w:rsidRPr="00596D33" w:rsidRDefault="007F372B" w:rsidP="007F372B">
      <w:pPr>
        <w:shd w:val="clear" w:color="auto" w:fill="FFFFFF"/>
        <w:spacing w:after="0" w:line="240" w:lineRule="auto"/>
        <w:ind w:left="1258"/>
        <w:rPr>
          <w:rFonts w:ascii="Times New Roman" w:hAnsi="Times New Roman" w:cs="Times New Roman"/>
          <w:b/>
          <w:bCs/>
          <w:spacing w:val="-7"/>
          <w:sz w:val="24"/>
          <w:szCs w:val="24"/>
          <w:lang w:val="uk-UA"/>
        </w:rPr>
      </w:pPr>
    </w:p>
    <w:p w:rsidR="007F372B" w:rsidRPr="00596D33" w:rsidRDefault="007F372B" w:rsidP="007F372B">
      <w:pPr>
        <w:shd w:val="clear" w:color="auto" w:fill="FFFFFF"/>
        <w:tabs>
          <w:tab w:val="left" w:pos="475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14"/>
          <w:sz w:val="24"/>
          <w:szCs w:val="24"/>
          <w:lang w:val="uk-UA"/>
        </w:rPr>
        <w:t>1.1.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" відповідно до дозволу  </w:t>
      </w:r>
      <w:r w:rsidRPr="00596D33">
        <w:rPr>
          <w:rFonts w:ascii="Times New Roman" w:hAnsi="Times New Roman" w:cs="Times New Roman"/>
          <w:spacing w:val="-2"/>
          <w:sz w:val="24"/>
          <w:szCs w:val="24"/>
          <w:u w:val="single"/>
          <w:lang w:val="uk-UA"/>
        </w:rPr>
        <w:t xml:space="preserve">№ </w:t>
      </w:r>
      <w:r w:rsidR="00596D33" w:rsidRPr="00596D33">
        <w:rPr>
          <w:rFonts w:ascii="Times New Roman" w:hAnsi="Times New Roman" w:cs="Times New Roman"/>
          <w:spacing w:val="-2"/>
          <w:sz w:val="24"/>
          <w:szCs w:val="24"/>
          <w:u w:val="single"/>
          <w:lang w:val="uk-UA"/>
        </w:rPr>
        <w:t>2</w:t>
      </w:r>
      <w:r w:rsidRPr="00596D33">
        <w:rPr>
          <w:rFonts w:ascii="Times New Roman" w:hAnsi="Times New Roman" w:cs="Times New Roman"/>
          <w:spacing w:val="-2"/>
          <w:sz w:val="24"/>
          <w:szCs w:val="24"/>
          <w:u w:val="single"/>
          <w:lang w:val="uk-UA"/>
        </w:rPr>
        <w:t xml:space="preserve"> від </w:t>
      </w:r>
      <w:r w:rsidR="00596D33" w:rsidRPr="00596D33">
        <w:rPr>
          <w:rFonts w:ascii="Times New Roman" w:hAnsi="Times New Roman" w:cs="Times New Roman"/>
          <w:spacing w:val="-2"/>
          <w:sz w:val="24"/>
          <w:szCs w:val="24"/>
          <w:u w:val="single"/>
          <w:lang w:val="uk-UA"/>
        </w:rPr>
        <w:t xml:space="preserve">30.05.2018 </w:t>
      </w:r>
      <w:r w:rsidRPr="00596D33">
        <w:rPr>
          <w:rFonts w:ascii="Times New Roman" w:hAnsi="Times New Roman" w:cs="Times New Roman"/>
          <w:spacing w:val="-2"/>
          <w:sz w:val="24"/>
          <w:szCs w:val="24"/>
          <w:u w:val="single"/>
          <w:lang w:val="uk-UA"/>
        </w:rPr>
        <w:t xml:space="preserve"> р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.  , виданого на підставі рішення виконавчого комітету    </w:t>
      </w:r>
      <w:r w:rsidR="00596D33">
        <w:rPr>
          <w:rFonts w:ascii="Times New Roman" w:hAnsi="Times New Roman" w:cs="Times New Roman"/>
          <w:spacing w:val="-2"/>
          <w:sz w:val="24"/>
          <w:szCs w:val="24"/>
          <w:u w:val="single"/>
          <w:lang w:val="uk-UA"/>
        </w:rPr>
        <w:t xml:space="preserve">№ 72 </w:t>
      </w:r>
      <w:r w:rsidRPr="00596D33">
        <w:rPr>
          <w:rFonts w:ascii="Times New Roman" w:hAnsi="Times New Roman" w:cs="Times New Roman"/>
          <w:spacing w:val="-2"/>
          <w:sz w:val="24"/>
          <w:szCs w:val="24"/>
          <w:u w:val="single"/>
          <w:lang w:val="uk-UA"/>
        </w:rPr>
        <w:t xml:space="preserve">  від </w:t>
      </w:r>
      <w:r w:rsidR="00596D33">
        <w:rPr>
          <w:rFonts w:ascii="Times New Roman" w:hAnsi="Times New Roman" w:cs="Times New Roman"/>
          <w:spacing w:val="-2"/>
          <w:sz w:val="24"/>
          <w:szCs w:val="24"/>
          <w:u w:val="single"/>
          <w:lang w:val="uk-UA"/>
        </w:rPr>
        <w:t>30.05.2018</w:t>
      </w:r>
      <w:r w:rsidRPr="00596D33">
        <w:rPr>
          <w:rFonts w:ascii="Times New Roman" w:hAnsi="Times New Roman" w:cs="Times New Roman"/>
          <w:spacing w:val="-2"/>
          <w:sz w:val="24"/>
          <w:szCs w:val="24"/>
          <w:u w:val="single"/>
          <w:lang w:val="uk-UA"/>
        </w:rPr>
        <w:t xml:space="preserve"> р.,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надає  "Розповсюджувачу" в користування місце, яке перебуває у комунальній 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>власності, без права зміни його  функціонального призначення, для розміщення рекламного засобу.</w:t>
      </w:r>
    </w:p>
    <w:p w:rsidR="007F372B" w:rsidRPr="00596D33" w:rsidRDefault="007F372B" w:rsidP="007F372B">
      <w:pPr>
        <w:shd w:val="clear" w:color="auto" w:fill="FFFFFF"/>
        <w:spacing w:line="240" w:lineRule="exact"/>
        <w:ind w:firstLine="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Під користуванням сторони розуміють тимчасове платне використання місця з метою:</w:t>
      </w:r>
    </w:p>
    <w:p w:rsidR="007F372B" w:rsidRPr="00596D33" w:rsidRDefault="007F372B" w:rsidP="007F372B">
      <w:pPr>
        <w:shd w:val="clear" w:color="auto" w:fill="FFFFFF"/>
        <w:tabs>
          <w:tab w:val="left" w:pos="245"/>
        </w:tabs>
        <w:spacing w:before="5" w:line="240" w:lineRule="exact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596D33">
        <w:rPr>
          <w:rFonts w:ascii="Times New Roman" w:hAnsi="Times New Roman" w:cs="Times New Roman"/>
          <w:spacing w:val="-11"/>
          <w:sz w:val="24"/>
          <w:szCs w:val="24"/>
          <w:lang w:val="uk-UA"/>
        </w:rPr>
        <w:t>а)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ab/>
        <w:t xml:space="preserve">встановлення на ньому рекламного засобу, який знаходяться у "Розповсюджувача" на законних </w:t>
      </w:r>
      <w:r w:rsidRPr="00596D33">
        <w:rPr>
          <w:rFonts w:ascii="Times New Roman" w:hAnsi="Times New Roman" w:cs="Times New Roman"/>
          <w:spacing w:val="2"/>
          <w:sz w:val="24"/>
          <w:szCs w:val="24"/>
          <w:lang w:val="uk-UA"/>
        </w:rPr>
        <w:t xml:space="preserve">підставах та його  використання у формах,  незаборонених чинним  законодавством, для  розміщення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зовнішньої реклами;</w:t>
      </w:r>
    </w:p>
    <w:p w:rsidR="007F372B" w:rsidRPr="00596D33" w:rsidRDefault="007F372B" w:rsidP="007F372B">
      <w:pPr>
        <w:shd w:val="clear" w:color="auto" w:fill="FFFFFF"/>
        <w:tabs>
          <w:tab w:val="left" w:pos="245"/>
        </w:tabs>
        <w:spacing w:line="240" w:lineRule="exact"/>
        <w:ind w:left="5"/>
        <w:jc w:val="both"/>
        <w:rPr>
          <w:rFonts w:ascii="Times New Roman" w:hAnsi="Times New Roman" w:cs="Times New Roman"/>
          <w:spacing w:val="-6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9"/>
          <w:sz w:val="24"/>
          <w:szCs w:val="24"/>
          <w:lang w:val="uk-UA"/>
        </w:rPr>
        <w:t>б)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обслуговування рекламного засобу  (підтримання в належному стані, наклеювання </w:t>
      </w:r>
      <w:proofErr w:type="spellStart"/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рекламоносіїв</w:t>
      </w:r>
      <w:proofErr w:type="spellEnd"/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596D33">
        <w:rPr>
          <w:rFonts w:ascii="Times New Roman" w:hAnsi="Times New Roman" w:cs="Times New Roman"/>
          <w:spacing w:val="-6"/>
          <w:sz w:val="24"/>
          <w:szCs w:val="24"/>
          <w:lang w:val="uk-UA"/>
        </w:rPr>
        <w:t>тощо).</w:t>
      </w:r>
    </w:p>
    <w:p w:rsidR="007F372B" w:rsidRPr="00596D33" w:rsidRDefault="007F372B" w:rsidP="007F372B">
      <w:pPr>
        <w:shd w:val="clear" w:color="auto" w:fill="FFFFFF"/>
        <w:tabs>
          <w:tab w:val="left" w:pos="245"/>
        </w:tabs>
        <w:spacing w:line="240" w:lineRule="exact"/>
        <w:ind w:left="5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color w:val="000000"/>
          <w:sz w:val="24"/>
          <w:szCs w:val="24"/>
          <w:lang w:val="uk-UA"/>
        </w:rPr>
        <w:t>1.2. Місце передаються "Розповсюджувачу" згідно з Актом прийому-передачі.</w:t>
      </w:r>
    </w:p>
    <w:p w:rsidR="007F372B" w:rsidRPr="00596D33" w:rsidRDefault="007F372B" w:rsidP="007F372B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6"/>
          <w:sz w:val="24"/>
          <w:szCs w:val="24"/>
          <w:lang w:val="uk-UA"/>
        </w:rPr>
      </w:pPr>
    </w:p>
    <w:p w:rsidR="007F372B" w:rsidRPr="00596D33" w:rsidRDefault="007F372B" w:rsidP="007F372B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6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6"/>
          <w:sz w:val="24"/>
          <w:szCs w:val="24"/>
          <w:lang w:val="uk-UA"/>
        </w:rPr>
        <w:t>2. СТРОК ДІЇ ДОГОВОРУ</w:t>
      </w:r>
    </w:p>
    <w:p w:rsidR="007F372B" w:rsidRPr="00596D33" w:rsidRDefault="007F372B" w:rsidP="007F372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>2.1. Даний Договір набирає  чинності з “3</w:t>
      </w:r>
      <w:r w:rsidR="006F358A">
        <w:rPr>
          <w:rFonts w:ascii="Times New Roman" w:hAnsi="Times New Roman" w:cs="Times New Roman"/>
          <w:spacing w:val="-3"/>
          <w:sz w:val="24"/>
          <w:szCs w:val="24"/>
          <w:lang w:val="uk-UA"/>
        </w:rPr>
        <w:t>0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” </w:t>
      </w:r>
      <w:r w:rsidR="006F358A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травня </w:t>
      </w:r>
      <w:r w:rsidRPr="00596D33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  </w:t>
      </w:r>
      <w:r w:rsidRPr="00596D33">
        <w:rPr>
          <w:rFonts w:ascii="Times New Roman" w:hAnsi="Times New Roman" w:cs="Times New Roman"/>
          <w:bCs/>
          <w:spacing w:val="-3"/>
          <w:sz w:val="24"/>
          <w:szCs w:val="24"/>
          <w:lang w:val="uk-UA"/>
        </w:rPr>
        <w:t>201</w:t>
      </w:r>
      <w:r w:rsidR="006F358A">
        <w:rPr>
          <w:rFonts w:ascii="Times New Roman" w:hAnsi="Times New Roman" w:cs="Times New Roman"/>
          <w:bCs/>
          <w:spacing w:val="-3"/>
          <w:sz w:val="24"/>
          <w:szCs w:val="24"/>
          <w:lang w:val="uk-UA"/>
        </w:rPr>
        <w:t>8</w:t>
      </w:r>
      <w:r w:rsidRPr="00596D33">
        <w:rPr>
          <w:rFonts w:ascii="Times New Roman" w:hAnsi="Times New Roman" w:cs="Times New Roman"/>
          <w:bCs/>
          <w:spacing w:val="-3"/>
          <w:sz w:val="24"/>
          <w:szCs w:val="24"/>
          <w:lang w:val="uk-UA"/>
        </w:rPr>
        <w:t xml:space="preserve">  року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та діє до дня закінчення строку дії дозволу на розміщення зовнішньої реклами (до “</w:t>
      </w:r>
      <w:r w:rsidR="006F358A">
        <w:rPr>
          <w:rFonts w:ascii="Times New Roman" w:hAnsi="Times New Roman" w:cs="Times New Roman"/>
          <w:spacing w:val="-3"/>
          <w:sz w:val="24"/>
          <w:szCs w:val="24"/>
          <w:lang w:val="uk-UA"/>
        </w:rPr>
        <w:t>30.05.2023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р. включно).</w:t>
      </w:r>
    </w:p>
    <w:p w:rsidR="007F372B" w:rsidRPr="00596D33" w:rsidRDefault="007F372B" w:rsidP="007F372B">
      <w:pPr>
        <w:pStyle w:val="2"/>
        <w:spacing w:line="240" w:lineRule="auto"/>
      </w:pPr>
      <w:r w:rsidRPr="00596D33">
        <w:t xml:space="preserve">2.2. Даний </w:t>
      </w:r>
      <w:proofErr w:type="spellStart"/>
      <w:r w:rsidRPr="00596D33">
        <w:t>Догові</w:t>
      </w:r>
      <w:proofErr w:type="gramStart"/>
      <w:r w:rsidRPr="00596D33">
        <w:t>р</w:t>
      </w:r>
      <w:proofErr w:type="spellEnd"/>
      <w:proofErr w:type="gramEnd"/>
      <w:r w:rsidRPr="00596D33">
        <w:t xml:space="preserve"> </w:t>
      </w:r>
      <w:proofErr w:type="spellStart"/>
      <w:r w:rsidRPr="00596D33">
        <w:t>може</w:t>
      </w:r>
      <w:proofErr w:type="spellEnd"/>
      <w:r w:rsidRPr="00596D33">
        <w:t xml:space="preserve"> бути </w:t>
      </w:r>
      <w:proofErr w:type="spellStart"/>
      <w:r w:rsidRPr="00596D33">
        <w:t>продовжений</w:t>
      </w:r>
      <w:proofErr w:type="spellEnd"/>
      <w:r w:rsidRPr="00596D33">
        <w:t xml:space="preserve"> на тих самих </w:t>
      </w:r>
      <w:proofErr w:type="spellStart"/>
      <w:r w:rsidRPr="00596D33">
        <w:t>умовах</w:t>
      </w:r>
      <w:proofErr w:type="spellEnd"/>
      <w:r w:rsidRPr="00596D33">
        <w:t xml:space="preserve"> </w:t>
      </w:r>
      <w:proofErr w:type="spellStart"/>
      <w:r w:rsidRPr="00596D33">
        <w:t>тільки</w:t>
      </w:r>
      <w:proofErr w:type="spellEnd"/>
      <w:r w:rsidRPr="00596D33">
        <w:t xml:space="preserve"> за </w:t>
      </w:r>
      <w:proofErr w:type="spellStart"/>
      <w:r w:rsidRPr="00596D33">
        <w:t>письмовою</w:t>
      </w:r>
      <w:proofErr w:type="spellEnd"/>
      <w:r w:rsidRPr="00596D33">
        <w:t xml:space="preserve"> </w:t>
      </w:r>
      <w:proofErr w:type="spellStart"/>
      <w:r w:rsidRPr="00596D33">
        <w:t>згодою</w:t>
      </w:r>
      <w:proofErr w:type="spellEnd"/>
      <w:r w:rsidRPr="00596D33">
        <w:t xml:space="preserve"> </w:t>
      </w:r>
      <w:proofErr w:type="spellStart"/>
      <w:r w:rsidRPr="00596D33">
        <w:t>сторін</w:t>
      </w:r>
      <w:proofErr w:type="spellEnd"/>
      <w:r w:rsidRPr="00596D33">
        <w:t xml:space="preserve">, шляхом </w:t>
      </w:r>
      <w:proofErr w:type="spellStart"/>
      <w:r w:rsidRPr="00596D33">
        <w:t>укладення</w:t>
      </w:r>
      <w:proofErr w:type="spellEnd"/>
      <w:r w:rsidRPr="00596D33">
        <w:t xml:space="preserve"> </w:t>
      </w:r>
      <w:proofErr w:type="spellStart"/>
      <w:r w:rsidRPr="00596D33">
        <w:t>додаткової</w:t>
      </w:r>
      <w:proofErr w:type="spellEnd"/>
      <w:r w:rsidRPr="00596D33">
        <w:t xml:space="preserve"> угоди.</w:t>
      </w:r>
    </w:p>
    <w:p w:rsidR="007F372B" w:rsidRPr="00596D33" w:rsidRDefault="007F372B" w:rsidP="007F372B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6"/>
          <w:sz w:val="24"/>
          <w:szCs w:val="24"/>
          <w:lang w:val="uk-UA"/>
        </w:rPr>
      </w:pPr>
    </w:p>
    <w:p w:rsidR="007F372B" w:rsidRPr="00596D33" w:rsidRDefault="007F372B" w:rsidP="007F372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596D33">
        <w:rPr>
          <w:rFonts w:ascii="Times New Roman" w:hAnsi="Times New Roman" w:cs="Times New Roman"/>
          <w:b/>
          <w:bCs/>
          <w:spacing w:val="-6"/>
          <w:sz w:val="24"/>
          <w:szCs w:val="24"/>
          <w:lang w:val="uk-UA"/>
        </w:rPr>
        <w:t>3. ПРАВА ТА ОБОВ'ЯЗКИ СТОРІН</w:t>
      </w:r>
    </w:p>
    <w:p w:rsidR="007F372B" w:rsidRPr="00596D33" w:rsidRDefault="007F372B" w:rsidP="007F372B">
      <w:pPr>
        <w:shd w:val="clear" w:color="auto" w:fill="FFFFFF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6D33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3.1. </w:t>
      </w:r>
      <w:r w:rsidRPr="00596D33">
        <w:rPr>
          <w:rFonts w:ascii="Times New Roman" w:hAnsi="Times New Roman" w:cs="Times New Roman"/>
          <w:b/>
          <w:bCs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b/>
          <w:bCs/>
          <w:spacing w:val="-5"/>
          <w:sz w:val="24"/>
          <w:szCs w:val="24"/>
          <w:lang w:val="uk-UA"/>
        </w:rPr>
        <w:t>Власник</w:t>
      </w:r>
      <w:r w:rsidRPr="00596D33">
        <w:rPr>
          <w:rFonts w:ascii="Times New Roman" w:hAnsi="Times New Roman" w:cs="Times New Roman"/>
          <w:b/>
          <w:bCs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b/>
          <w:spacing w:val="-4"/>
          <w:sz w:val="24"/>
          <w:szCs w:val="24"/>
          <w:lang w:val="uk-UA"/>
        </w:rPr>
        <w:t xml:space="preserve"> має право:</w:t>
      </w:r>
    </w:p>
    <w:p w:rsidR="007F372B" w:rsidRDefault="007F372B" w:rsidP="007F372B">
      <w:pPr>
        <w:shd w:val="clear" w:color="auto" w:fill="FFFFFF"/>
        <w:spacing w:line="240" w:lineRule="exact"/>
        <w:ind w:left="10"/>
        <w:jc w:val="both"/>
        <w:rPr>
          <w:rFonts w:ascii="Times New Roman" w:hAnsi="Times New Roman" w:cs="Times New Roman"/>
          <w:spacing w:val="-5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3.1.1.  Проводити  обстеження  спеціальних  конструкцій  та  місця  розміщення  зовнішньої реклами та відповідно до Правил розміщення зовнішньої реклами, направляти 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"Розповсюджувачу" письмові попередження щодо необхідності усунення виявлених недоліків.</w:t>
      </w:r>
    </w:p>
    <w:p w:rsidR="00313BAC" w:rsidRDefault="00313BAC" w:rsidP="007F372B">
      <w:pPr>
        <w:shd w:val="clear" w:color="auto" w:fill="FFFFFF"/>
        <w:spacing w:line="240" w:lineRule="exact"/>
        <w:ind w:left="10"/>
        <w:jc w:val="both"/>
        <w:rPr>
          <w:rFonts w:ascii="Times New Roman" w:hAnsi="Times New Roman" w:cs="Times New Roman"/>
          <w:spacing w:val="-5"/>
          <w:sz w:val="24"/>
          <w:szCs w:val="24"/>
          <w:lang w:val="uk-UA"/>
        </w:rPr>
      </w:pPr>
    </w:p>
    <w:p w:rsidR="00313BAC" w:rsidRPr="00596D33" w:rsidRDefault="00313BAC" w:rsidP="00313BAC">
      <w:pPr>
        <w:shd w:val="clear" w:color="auto" w:fill="FFFFFF"/>
        <w:spacing w:line="240" w:lineRule="exact"/>
        <w:ind w:left="10"/>
        <w:jc w:val="center"/>
        <w:rPr>
          <w:rFonts w:ascii="Times New Roman" w:hAnsi="Times New Roman" w:cs="Times New Roman"/>
          <w:spacing w:val="-5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5"/>
          <w:sz w:val="24"/>
          <w:szCs w:val="24"/>
          <w:lang w:val="uk-UA"/>
        </w:rPr>
        <w:lastRenderedPageBreak/>
        <w:t>2</w:t>
      </w:r>
    </w:p>
    <w:p w:rsidR="007F372B" w:rsidRPr="00596D33" w:rsidRDefault="007F372B" w:rsidP="007F372B">
      <w:pPr>
        <w:shd w:val="clear" w:color="auto" w:fill="FFFFFF"/>
        <w:spacing w:line="240" w:lineRule="exact"/>
        <w:ind w:left="10"/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3.1.2. Використовувати на підставі додаткової угоди з "Розповсюджувачем" робочі площини спеціальних конструкцій для розміщення соціальної рекламної  інформації, у т.ч. плакатів з інформацією за тематикою селища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на безкоштовній основі.</w:t>
      </w:r>
    </w:p>
    <w:p w:rsidR="007F372B" w:rsidRPr="00596D33" w:rsidRDefault="007F372B" w:rsidP="007F372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3.1.3. В односторонньому порядку змінювати плату за користування місцями, в порядку, передбаченому чинним законодавством, 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п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исьмово попередивши 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>"Розповсюджувача" про це з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а  3 (три) робочих дні. </w:t>
      </w:r>
    </w:p>
    <w:p w:rsidR="007F372B" w:rsidRPr="00596D33" w:rsidRDefault="007F372B" w:rsidP="007F372B">
      <w:pPr>
        <w:shd w:val="clear" w:color="auto" w:fill="FFFFFF"/>
        <w:tabs>
          <w:tab w:val="left" w:pos="542"/>
        </w:tabs>
        <w:spacing w:line="240" w:lineRule="exact"/>
        <w:jc w:val="both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3.1.4.Здійснювати роботи по демонтажу спеціальних конструкцій у випадках,  передбачених  п.2.10 Правил за рахунок коштів Розповсюджувача.</w:t>
      </w:r>
    </w:p>
    <w:p w:rsidR="007F372B" w:rsidRPr="00596D33" w:rsidRDefault="007F372B" w:rsidP="007F372B">
      <w:pPr>
        <w:shd w:val="clear" w:color="auto" w:fill="FFFFFF"/>
        <w:tabs>
          <w:tab w:val="left" w:pos="422"/>
        </w:tabs>
        <w:spacing w:line="240" w:lineRule="exact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spacing w:val="-8"/>
          <w:sz w:val="24"/>
          <w:szCs w:val="24"/>
          <w:lang w:val="uk-UA"/>
        </w:rPr>
        <w:t>3.2.</w:t>
      </w:r>
      <w:r w:rsidRPr="00596D3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596D33">
        <w:rPr>
          <w:rFonts w:ascii="Times New Roman" w:hAnsi="Times New Roman" w:cs="Times New Roman"/>
          <w:b/>
          <w:bCs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b/>
          <w:bCs/>
          <w:spacing w:val="-5"/>
          <w:sz w:val="24"/>
          <w:szCs w:val="24"/>
          <w:lang w:val="uk-UA"/>
        </w:rPr>
        <w:t>Власник</w:t>
      </w:r>
      <w:r w:rsidRPr="00596D33">
        <w:rPr>
          <w:rFonts w:ascii="Times New Roman" w:hAnsi="Times New Roman" w:cs="Times New Roman"/>
          <w:b/>
          <w:bCs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596D33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>зобов'язується:</w:t>
      </w:r>
    </w:p>
    <w:p w:rsidR="007F372B" w:rsidRPr="00596D33" w:rsidRDefault="007F372B" w:rsidP="007F372B">
      <w:pPr>
        <w:numPr>
          <w:ilvl w:val="0"/>
          <w:numId w:val="2"/>
        </w:numPr>
        <w:shd w:val="clear" w:color="auto" w:fill="FFFFFF"/>
        <w:tabs>
          <w:tab w:val="left" w:pos="576"/>
        </w:tabs>
        <w:spacing w:before="5" w:after="0" w:line="240" w:lineRule="exact"/>
        <w:jc w:val="both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Передати "Розповсюджувачу" місце для розміщення зовнішньої реклами на підставі Акту прийому-передачі.</w:t>
      </w:r>
    </w:p>
    <w:p w:rsidR="007F372B" w:rsidRPr="00596D33" w:rsidRDefault="007F372B" w:rsidP="007F372B">
      <w:pPr>
        <w:numPr>
          <w:ilvl w:val="0"/>
          <w:numId w:val="2"/>
        </w:numPr>
        <w:shd w:val="clear" w:color="auto" w:fill="FFFFFF"/>
        <w:tabs>
          <w:tab w:val="left" w:pos="576"/>
        </w:tabs>
        <w:spacing w:before="5" w:after="0" w:line="240" w:lineRule="exact"/>
        <w:jc w:val="both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Не надавати місце, передане "Розповсюджувачу", в користування іншим особам протягом строку дії даного Договору.</w:t>
      </w:r>
    </w:p>
    <w:p w:rsidR="007F372B" w:rsidRPr="00596D33" w:rsidRDefault="007F372B" w:rsidP="007F372B">
      <w:pPr>
        <w:numPr>
          <w:ilvl w:val="0"/>
          <w:numId w:val="2"/>
        </w:numPr>
        <w:shd w:val="clear" w:color="auto" w:fill="FFFFFF"/>
        <w:tabs>
          <w:tab w:val="left" w:pos="576"/>
        </w:tabs>
        <w:spacing w:before="5" w:after="0" w:line="240" w:lineRule="exact"/>
        <w:jc w:val="both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Надавати "Розповсюджувачу" консультації, інформацію, іншу допомогу в підготовці та оформленні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необхідних документів з продовження або зміни умов дозволів.</w:t>
      </w:r>
    </w:p>
    <w:p w:rsidR="007F372B" w:rsidRPr="00596D33" w:rsidRDefault="007F372B" w:rsidP="007F372B">
      <w:pPr>
        <w:numPr>
          <w:ilvl w:val="0"/>
          <w:numId w:val="2"/>
        </w:numPr>
        <w:shd w:val="clear" w:color="auto" w:fill="FFFFFF"/>
        <w:tabs>
          <w:tab w:val="left" w:pos="576"/>
        </w:tabs>
        <w:spacing w:before="5" w:after="0" w:line="240" w:lineRule="exact"/>
        <w:jc w:val="both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Письмово повідомити "Розповсюджувача" при наявності у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Власника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інформації про майбутнє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проведення   реконструкції,   ремонту,   будівництва   на   місці   розташування   рекламного   засобу, які 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зумовлюють необхідність зміни розташування рекламного засобу, демонтажу спеціальних конструкцій, відступу від цього Договору. У встановлений Порядком термін з початку зміни містобудівної ситуації, проведення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реконструкції, ремонту, будівництва на місці розташування рекламного засобу надати 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"Розповсюджувачу" інформацію про інше рівноцінне місце.</w:t>
      </w:r>
    </w:p>
    <w:p w:rsidR="007F372B" w:rsidRPr="00596D33" w:rsidRDefault="007F372B" w:rsidP="007F372B">
      <w:pPr>
        <w:numPr>
          <w:ilvl w:val="0"/>
          <w:numId w:val="2"/>
        </w:numPr>
        <w:shd w:val="clear" w:color="auto" w:fill="FFFFFF"/>
        <w:tabs>
          <w:tab w:val="left" w:pos="576"/>
        </w:tabs>
        <w:spacing w:before="5" w:after="0" w:line="240" w:lineRule="exact"/>
        <w:jc w:val="both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За 3 (три) робочих дні письмово повідомити 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>"Розповсюджувача" про намір примусового демонтажу спеціальних конструкцій, у випадках передбачених п.3.1.4 даного Договору.</w:t>
      </w:r>
    </w:p>
    <w:p w:rsidR="007F372B" w:rsidRPr="00596D33" w:rsidRDefault="007F372B" w:rsidP="007F372B">
      <w:pPr>
        <w:shd w:val="clear" w:color="auto" w:fill="FFFFFF"/>
        <w:tabs>
          <w:tab w:val="left" w:pos="422"/>
        </w:tabs>
        <w:spacing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6D33">
        <w:rPr>
          <w:rFonts w:ascii="Times New Roman" w:hAnsi="Times New Roman" w:cs="Times New Roman"/>
          <w:b/>
          <w:spacing w:val="-8"/>
          <w:sz w:val="24"/>
          <w:szCs w:val="24"/>
          <w:lang w:val="uk-UA"/>
        </w:rPr>
        <w:t>3.3.</w:t>
      </w:r>
      <w:r w:rsidRPr="00596D3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596D33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>"Розповсюджувач" має право:</w:t>
      </w:r>
    </w:p>
    <w:p w:rsidR="007F372B" w:rsidRPr="00596D33" w:rsidRDefault="007F372B" w:rsidP="007F372B">
      <w:pPr>
        <w:shd w:val="clear" w:color="auto" w:fill="FFFFFF"/>
        <w:tabs>
          <w:tab w:val="left" w:pos="667"/>
        </w:tabs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96D33">
        <w:rPr>
          <w:rFonts w:ascii="Times New Roman" w:hAnsi="Times New Roman" w:cs="Times New Roman"/>
          <w:spacing w:val="-6"/>
          <w:sz w:val="24"/>
          <w:szCs w:val="24"/>
          <w:lang w:val="uk-UA"/>
        </w:rPr>
        <w:t>3.3.1.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ab/>
        <w:t xml:space="preserve">Використовувати  надане  йому  місце  для  розташування  на  них  спеціальних  конструкцій  з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дотриманням положень Договору та Правил розміщення зовнішньої реклами в селищі.</w:t>
      </w:r>
    </w:p>
    <w:p w:rsidR="007F372B" w:rsidRPr="00596D33" w:rsidRDefault="007F372B" w:rsidP="007F372B">
      <w:pPr>
        <w:pStyle w:val="a5"/>
        <w:numPr>
          <w:ilvl w:val="2"/>
          <w:numId w:val="3"/>
        </w:numPr>
        <w:shd w:val="clear" w:color="auto" w:fill="FFFFFF"/>
        <w:tabs>
          <w:tab w:val="left" w:pos="576"/>
        </w:tabs>
        <w:spacing w:before="5" w:line="240" w:lineRule="exact"/>
        <w:jc w:val="both"/>
        <w:rPr>
          <w:spacing w:val="-7"/>
          <w:lang w:val="uk-UA"/>
        </w:rPr>
      </w:pPr>
      <w:r w:rsidRPr="00596D33">
        <w:rPr>
          <w:spacing w:val="-4"/>
          <w:lang w:val="uk-UA"/>
        </w:rPr>
        <w:t xml:space="preserve">Отримувати у </w:t>
      </w:r>
      <w:r w:rsidRPr="00596D33">
        <w:rPr>
          <w:spacing w:val="-2"/>
          <w:lang w:val="uk-UA"/>
        </w:rPr>
        <w:t>"</w:t>
      </w:r>
      <w:r w:rsidRPr="00596D33">
        <w:rPr>
          <w:spacing w:val="-5"/>
          <w:lang w:val="uk-UA"/>
        </w:rPr>
        <w:t>Власника</w:t>
      </w:r>
      <w:r w:rsidRPr="00596D33">
        <w:rPr>
          <w:spacing w:val="-2"/>
          <w:lang w:val="uk-UA"/>
        </w:rPr>
        <w:t xml:space="preserve">" </w:t>
      </w:r>
      <w:r w:rsidRPr="00596D33">
        <w:rPr>
          <w:spacing w:val="-4"/>
          <w:lang w:val="uk-UA"/>
        </w:rPr>
        <w:t>необхідну інформацію для розташування рекламного засобу.</w:t>
      </w:r>
    </w:p>
    <w:p w:rsidR="007F372B" w:rsidRPr="00596D33" w:rsidRDefault="007F372B" w:rsidP="007F372B">
      <w:pPr>
        <w:shd w:val="clear" w:color="auto" w:fill="FFFFFF"/>
        <w:tabs>
          <w:tab w:val="left" w:pos="422"/>
        </w:tabs>
        <w:spacing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6D33">
        <w:rPr>
          <w:rFonts w:ascii="Times New Roman" w:hAnsi="Times New Roman" w:cs="Times New Roman"/>
          <w:b/>
          <w:spacing w:val="-9"/>
          <w:sz w:val="24"/>
          <w:szCs w:val="24"/>
          <w:lang w:val="uk-UA"/>
        </w:rPr>
        <w:t>3.4.</w:t>
      </w:r>
      <w:r w:rsidRPr="00596D33">
        <w:rPr>
          <w:rFonts w:ascii="Times New Roman" w:hAnsi="Times New Roman" w:cs="Times New Roman"/>
          <w:b/>
          <w:sz w:val="24"/>
          <w:szCs w:val="24"/>
          <w:lang w:val="uk-UA"/>
        </w:rPr>
        <w:tab/>
      </w:r>
      <w:r w:rsidRPr="00596D33">
        <w:rPr>
          <w:rFonts w:ascii="Times New Roman" w:hAnsi="Times New Roman" w:cs="Times New Roman"/>
          <w:b/>
          <w:spacing w:val="-5"/>
          <w:sz w:val="24"/>
          <w:szCs w:val="24"/>
          <w:lang w:val="uk-UA"/>
        </w:rPr>
        <w:t>"Розповсюджувач" зобов'язується:</w:t>
      </w:r>
    </w:p>
    <w:p w:rsidR="007F372B" w:rsidRPr="00596D33" w:rsidRDefault="007F372B" w:rsidP="007F372B">
      <w:pPr>
        <w:shd w:val="clear" w:color="auto" w:fill="FFFFFF"/>
        <w:tabs>
          <w:tab w:val="left" w:pos="576"/>
        </w:tabs>
        <w:spacing w:line="240" w:lineRule="exac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7"/>
          <w:sz w:val="24"/>
          <w:szCs w:val="24"/>
          <w:lang w:val="uk-UA"/>
        </w:rPr>
        <w:t>3.4.1.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96D33">
        <w:rPr>
          <w:rFonts w:ascii="Times New Roman" w:hAnsi="Times New Roman" w:cs="Times New Roman"/>
          <w:spacing w:val="3"/>
          <w:sz w:val="24"/>
          <w:szCs w:val="24"/>
          <w:lang w:val="uk-UA"/>
        </w:rPr>
        <w:t xml:space="preserve">Використовувати місце за цільовим призначенням відповідно до даного Договору та Правил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розміщення зовнішньої реклами в селищі.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F372B" w:rsidRPr="00596D33" w:rsidRDefault="007F372B" w:rsidP="007F372B">
      <w:pPr>
        <w:shd w:val="clear" w:color="auto" w:fill="FFFFFF"/>
        <w:tabs>
          <w:tab w:val="left" w:pos="576"/>
        </w:tabs>
        <w:spacing w:line="240" w:lineRule="exac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z w:val="24"/>
          <w:szCs w:val="24"/>
          <w:lang w:val="uk-UA"/>
        </w:rPr>
        <w:t>3.4.2. Відшкодовувати у повному обсязі шкоду, що заподіяна місцю розміщення зовнішньої реклами з вини "Розповсюджувача".</w:t>
      </w:r>
    </w:p>
    <w:p w:rsidR="007F372B" w:rsidRPr="00596D33" w:rsidRDefault="007F372B" w:rsidP="007F372B">
      <w:pPr>
        <w:numPr>
          <w:ilvl w:val="2"/>
          <w:numId w:val="4"/>
        </w:numPr>
        <w:shd w:val="clear" w:color="auto" w:fill="FFFFFF"/>
        <w:tabs>
          <w:tab w:val="clear" w:pos="758"/>
          <w:tab w:val="num" w:pos="426"/>
          <w:tab w:val="left" w:pos="567"/>
          <w:tab w:val="num" w:pos="720"/>
        </w:tabs>
        <w:spacing w:before="5" w:after="0" w:line="240" w:lineRule="exact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Розміщувати зовнішню рекламу відповідно до вимог Закону України «Про рекламу» та Правил розміщення зовнішньої реклами в </w:t>
      </w:r>
      <w:proofErr w:type="spellStart"/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смт</w:t>
      </w:r>
      <w:proofErr w:type="spellEnd"/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. Стара </w:t>
      </w:r>
      <w:proofErr w:type="spellStart"/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Вижівка</w:t>
      </w:r>
      <w:proofErr w:type="spellEnd"/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.</w:t>
      </w:r>
    </w:p>
    <w:p w:rsidR="007F372B" w:rsidRPr="00596D33" w:rsidRDefault="007F372B" w:rsidP="007F372B">
      <w:pPr>
        <w:shd w:val="clear" w:color="auto" w:fill="FFFFFF"/>
        <w:tabs>
          <w:tab w:val="left" w:pos="567"/>
          <w:tab w:val="num" w:pos="720"/>
        </w:tabs>
        <w:spacing w:before="5"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F372B" w:rsidRPr="00596D33" w:rsidRDefault="007F372B" w:rsidP="007F372B">
      <w:pPr>
        <w:shd w:val="clear" w:color="auto" w:fill="FFFFFF"/>
        <w:tabs>
          <w:tab w:val="left" w:pos="567"/>
        </w:tabs>
        <w:spacing w:before="5" w:after="0" w:line="240" w:lineRule="exact"/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7"/>
          <w:sz w:val="24"/>
          <w:szCs w:val="24"/>
          <w:lang w:val="uk-UA"/>
        </w:rPr>
        <w:t xml:space="preserve"> 3.4.4. </w:t>
      </w:r>
      <w:r w:rsidRPr="00596D33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Своєчасно і в повному обсязі здійснювати платежі за користування місцем для розміщення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зовнішньої реклами у термін, встановлений даним Договором.</w:t>
      </w:r>
    </w:p>
    <w:p w:rsidR="007F372B" w:rsidRPr="00596D33" w:rsidRDefault="007F372B" w:rsidP="007F372B">
      <w:pPr>
        <w:shd w:val="clear" w:color="auto" w:fill="FFFFFF"/>
        <w:tabs>
          <w:tab w:val="left" w:pos="567"/>
        </w:tabs>
        <w:spacing w:before="5"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7F372B" w:rsidRPr="00596D33" w:rsidRDefault="007F372B" w:rsidP="007F372B">
      <w:pPr>
        <w:shd w:val="clear" w:color="auto" w:fill="FFFFFF"/>
        <w:tabs>
          <w:tab w:val="left" w:pos="576"/>
        </w:tabs>
        <w:spacing w:line="240" w:lineRule="exac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3.4.5. У разі самостійного або вимушеного демонтажу спеціальних конструкцій на місці, отриманому для 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користування за цим Договором у семиденний термін письмово повідомити про демонтаж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Власника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і провести 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передачу місця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Власнику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по Акту прийому-передачі.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7F372B" w:rsidRPr="00596D33" w:rsidRDefault="007F372B" w:rsidP="007F372B">
      <w:pPr>
        <w:shd w:val="clear" w:color="auto" w:fill="FFFFFF"/>
        <w:tabs>
          <w:tab w:val="left" w:pos="576"/>
        </w:tabs>
        <w:spacing w:line="240" w:lineRule="exact"/>
        <w:jc w:val="both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3.4.6. Відшкодовувати в повному обсязі витрати, понесені спеціалізованим підприємством по проведеному демонтажу і зберіганню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спеціальних конструкцій, у випадках, передбачених п. 3.1.4. даного Договору.</w:t>
      </w:r>
    </w:p>
    <w:p w:rsidR="007F372B" w:rsidRDefault="007F372B" w:rsidP="007F372B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3.4.7. Не здійснювати переобладнання або реконструкцію наданого  в користування місця та спеціальних конструкцій без письмової згоди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Власника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.</w:t>
      </w:r>
    </w:p>
    <w:p w:rsidR="00313BAC" w:rsidRDefault="00313BAC" w:rsidP="007F372B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</w:p>
    <w:p w:rsidR="00313BAC" w:rsidRPr="00596D33" w:rsidRDefault="00313BAC" w:rsidP="00313BAC">
      <w:pPr>
        <w:shd w:val="clear" w:color="auto" w:fill="FFFFFF"/>
        <w:spacing w:line="240" w:lineRule="exact"/>
        <w:jc w:val="center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uk-UA"/>
        </w:rPr>
        <w:lastRenderedPageBreak/>
        <w:t>3</w:t>
      </w:r>
    </w:p>
    <w:p w:rsidR="007F372B" w:rsidRPr="00596D33" w:rsidRDefault="007F372B" w:rsidP="007F372B">
      <w:pPr>
        <w:shd w:val="clear" w:color="auto" w:fill="FFFFFF"/>
        <w:tabs>
          <w:tab w:val="left" w:pos="643"/>
        </w:tabs>
        <w:spacing w:line="240" w:lineRule="exac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3.4.8. 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Підтримувати місце та розміщені на ньому  спеціальні конструкції в належному стані, згідно з вимогами Правил благоустрою території </w:t>
      </w:r>
      <w:proofErr w:type="spellStart"/>
      <w:r w:rsidRPr="00596D33">
        <w:rPr>
          <w:rFonts w:ascii="Times New Roman" w:hAnsi="Times New Roman" w:cs="Times New Roman"/>
          <w:sz w:val="24"/>
          <w:szCs w:val="24"/>
          <w:lang w:val="uk-UA"/>
        </w:rPr>
        <w:t>смт.Стара</w:t>
      </w:r>
      <w:proofErr w:type="spellEnd"/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596D33">
        <w:rPr>
          <w:rFonts w:ascii="Times New Roman" w:hAnsi="Times New Roman" w:cs="Times New Roman"/>
          <w:sz w:val="24"/>
          <w:szCs w:val="24"/>
          <w:lang w:val="uk-UA"/>
        </w:rPr>
        <w:t>Вижівка</w:t>
      </w:r>
      <w:proofErr w:type="spellEnd"/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, нести всі витрати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щодо їх експлуатації.</w:t>
      </w:r>
    </w:p>
    <w:p w:rsidR="007F372B" w:rsidRPr="00596D33" w:rsidRDefault="007F372B" w:rsidP="007F372B">
      <w:pPr>
        <w:shd w:val="clear" w:color="auto" w:fill="FFFFFF"/>
        <w:tabs>
          <w:tab w:val="left" w:pos="638"/>
        </w:tabs>
        <w:spacing w:line="240" w:lineRule="exact"/>
        <w:jc w:val="both"/>
        <w:rPr>
          <w:rFonts w:ascii="Times New Roman" w:hAnsi="Times New Roman" w:cs="Times New Roman"/>
          <w:spacing w:val="-3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3.4.9. Утримувати місце для розміщення зовнішньої реклами згідно з вимогами правил та норм  пожежної безпеки, 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>забезпечити виконання норм і правил техніки безпеки, містобудівних, санітарних норм та інших вимог.</w:t>
      </w:r>
    </w:p>
    <w:p w:rsidR="007F372B" w:rsidRPr="00596D33" w:rsidRDefault="007F372B" w:rsidP="007F372B">
      <w:pPr>
        <w:shd w:val="clear" w:color="auto" w:fill="FFFFFF"/>
        <w:tabs>
          <w:tab w:val="left" w:pos="638"/>
        </w:tabs>
        <w:spacing w:line="240" w:lineRule="exact"/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9"/>
          <w:sz w:val="24"/>
          <w:szCs w:val="24"/>
          <w:lang w:val="uk-UA"/>
        </w:rPr>
        <w:t xml:space="preserve">3.4.10. 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Забезпечити маркування із зазначенням на каркасі рекламного засобу найменування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розповсюджувача зовнішньої реклами, номер його телефону, номер дозволу, дату його видачі та строк дії.</w:t>
      </w:r>
    </w:p>
    <w:p w:rsidR="007F372B" w:rsidRPr="00596D33" w:rsidRDefault="007F372B" w:rsidP="007F372B">
      <w:pPr>
        <w:shd w:val="clear" w:color="auto" w:fill="FFFFFF"/>
        <w:tabs>
          <w:tab w:val="left" w:pos="638"/>
        </w:tabs>
        <w:spacing w:line="240" w:lineRule="exac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z w:val="24"/>
          <w:szCs w:val="24"/>
          <w:lang w:val="uk-UA"/>
        </w:rPr>
        <w:t>3.4.11. Утримувати спеціальні конструкції у належному технічному стані із забезпеченням негайного відновлення пошкоджених конструкцій, із заміною пошкоджених рекламних сюжетів, своєчасним оновленням зовнішнього вигляду рекламних засобів та рекламних сюжетів.</w:t>
      </w:r>
    </w:p>
    <w:p w:rsidR="007F372B" w:rsidRPr="00596D33" w:rsidRDefault="007F372B" w:rsidP="007F372B">
      <w:pPr>
        <w:shd w:val="clear" w:color="auto" w:fill="FFFFFF"/>
        <w:tabs>
          <w:tab w:val="left" w:pos="470"/>
        </w:tabs>
        <w:spacing w:before="5" w:line="240" w:lineRule="exact"/>
        <w:jc w:val="both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3.4.12. Не  допускати  розміщення спеціальних конструкцій з  пошкодженими рекламними сюжетами   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строком більш сім календарних дні на місцях, переданих у користування за Договором. У разі тимчасового невикористання робочої площини спеціальної конструкції, протягом 3 (трьох) календарних днів забезпечити її фонове покриття.</w:t>
      </w:r>
      <w:r w:rsidRPr="00596D33">
        <w:rPr>
          <w:rFonts w:ascii="Times New Roman" w:hAnsi="Times New Roman" w:cs="Times New Roman"/>
          <w:spacing w:val="-7"/>
          <w:sz w:val="24"/>
          <w:szCs w:val="24"/>
          <w:lang w:val="uk-UA"/>
        </w:rPr>
        <w:t xml:space="preserve"> </w:t>
      </w:r>
    </w:p>
    <w:p w:rsidR="007F372B" w:rsidRPr="00596D33" w:rsidRDefault="007F372B" w:rsidP="007F372B">
      <w:pPr>
        <w:shd w:val="clear" w:color="auto" w:fill="FFFFFF"/>
        <w:tabs>
          <w:tab w:val="left" w:pos="542"/>
        </w:tabs>
        <w:spacing w:line="240" w:lineRule="exact"/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3.4.13. На замовлення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Власника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 надавати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на безкоштовній основі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робочі площини спеціальних</w:t>
      </w:r>
      <w:r w:rsidR="00EC0ACF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конструкцій для розміщення соціальної рекламної інформації, у т.ч. плакатів з інформацією за тематикою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селища.</w:t>
      </w:r>
    </w:p>
    <w:p w:rsidR="007F372B" w:rsidRPr="00596D33" w:rsidRDefault="007F372B" w:rsidP="007F372B">
      <w:pPr>
        <w:shd w:val="clear" w:color="auto" w:fill="FFFFFF"/>
        <w:tabs>
          <w:tab w:val="left" w:pos="437"/>
        </w:tabs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8"/>
          <w:sz w:val="24"/>
          <w:szCs w:val="24"/>
          <w:lang w:val="uk-UA"/>
        </w:rPr>
        <w:t>3.4.14.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Не допускати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передачу місць в оренду або користування, наданих "Розповсюджувачу", іншим фізичним чи юридичним особам на будь-якій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підставі.</w:t>
      </w:r>
    </w:p>
    <w:p w:rsidR="007F372B" w:rsidRPr="00596D33" w:rsidRDefault="007F372B" w:rsidP="007F372B">
      <w:pPr>
        <w:shd w:val="clear" w:color="auto" w:fill="FFFFFF"/>
        <w:tabs>
          <w:tab w:val="left" w:pos="470"/>
        </w:tabs>
        <w:spacing w:before="5" w:line="240" w:lineRule="exact"/>
        <w:jc w:val="both"/>
        <w:rPr>
          <w:rFonts w:ascii="Times New Roman" w:hAnsi="Times New Roman" w:cs="Times New Roman"/>
          <w:spacing w:val="-9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7"/>
          <w:sz w:val="24"/>
          <w:szCs w:val="24"/>
          <w:lang w:val="uk-UA"/>
        </w:rPr>
        <w:t>3.4.15.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ab/>
        <w:t xml:space="preserve">Протягом строку, визначеного письмовим попередженням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Власника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",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 усунути виявлені недоліки.</w:t>
      </w:r>
    </w:p>
    <w:p w:rsidR="007F372B" w:rsidRPr="00596D33" w:rsidRDefault="007F372B" w:rsidP="007F372B">
      <w:pPr>
        <w:shd w:val="clear" w:color="auto" w:fill="FFFFFF"/>
        <w:tabs>
          <w:tab w:val="left" w:pos="470"/>
        </w:tabs>
        <w:spacing w:line="240" w:lineRule="exact"/>
        <w:jc w:val="both"/>
        <w:rPr>
          <w:rFonts w:ascii="Times New Roman" w:hAnsi="Times New Roman" w:cs="Times New Roman"/>
          <w:b/>
          <w:bCs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2"/>
          <w:sz w:val="24"/>
          <w:szCs w:val="24"/>
          <w:lang w:val="uk-UA"/>
        </w:rPr>
        <w:t xml:space="preserve">3.4.16. Звільнити і повернути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Власнику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" </w:t>
      </w:r>
      <w:r w:rsidRPr="00596D33">
        <w:rPr>
          <w:rFonts w:ascii="Times New Roman" w:hAnsi="Times New Roman" w:cs="Times New Roman"/>
          <w:spacing w:val="2"/>
          <w:sz w:val="24"/>
          <w:szCs w:val="24"/>
          <w:lang w:val="uk-UA"/>
        </w:rPr>
        <w:t>місце у належному стані та у порядку, визначеному</w:t>
      </w:r>
      <w:r w:rsidR="00EC0ACF">
        <w:rPr>
          <w:rFonts w:ascii="Times New Roman" w:hAnsi="Times New Roman" w:cs="Times New Roman"/>
          <w:spacing w:val="2"/>
          <w:sz w:val="24"/>
          <w:szCs w:val="24"/>
          <w:lang w:val="uk-UA"/>
        </w:rPr>
        <w:t xml:space="preserve">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розділом 5 даного Договору.</w:t>
      </w:r>
    </w:p>
    <w:p w:rsidR="007F372B" w:rsidRPr="00596D33" w:rsidRDefault="007F372B" w:rsidP="007F372B">
      <w:pPr>
        <w:shd w:val="clear" w:color="auto" w:fill="FFFFFF"/>
        <w:tabs>
          <w:tab w:val="left" w:pos="470"/>
        </w:tabs>
        <w:spacing w:line="240" w:lineRule="exact"/>
        <w:ind w:left="38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  <w:lang w:val="uk-UA"/>
        </w:rPr>
      </w:pPr>
    </w:p>
    <w:p w:rsidR="007F372B" w:rsidRPr="00596D33" w:rsidRDefault="007F372B" w:rsidP="007F372B">
      <w:pPr>
        <w:shd w:val="clear" w:color="auto" w:fill="FFFFFF"/>
        <w:tabs>
          <w:tab w:val="left" w:pos="470"/>
        </w:tabs>
        <w:spacing w:line="240" w:lineRule="exact"/>
        <w:ind w:left="38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7"/>
          <w:sz w:val="24"/>
          <w:szCs w:val="24"/>
          <w:lang w:val="uk-UA"/>
        </w:rPr>
        <w:t>4. ПОРЯДОК РОЗРАХУНКІВ</w:t>
      </w:r>
    </w:p>
    <w:p w:rsidR="007F372B" w:rsidRPr="00596D33" w:rsidRDefault="007F372B" w:rsidP="007F372B">
      <w:pPr>
        <w:shd w:val="clear" w:color="auto" w:fill="FFFFFF"/>
        <w:tabs>
          <w:tab w:val="left" w:pos="394"/>
        </w:tabs>
        <w:spacing w:line="240" w:lineRule="exact"/>
        <w:rPr>
          <w:rFonts w:ascii="Times New Roman" w:hAnsi="Times New Roman" w:cs="Times New Roman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8"/>
          <w:sz w:val="24"/>
          <w:szCs w:val="24"/>
          <w:lang w:val="uk-UA"/>
        </w:rPr>
        <w:t>4.1.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>Розмір плати за користування  місцем, яке  надане  в користування за цим договором розраховується згідно п.2  Порядку розміщення зовнішньої реклами на території селищної ради, що складає</w:t>
      </w:r>
      <w:r w:rsidRPr="00596D33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 xml:space="preserve">: </w:t>
      </w:r>
      <w:r w:rsidR="00EC0ACF">
        <w:rPr>
          <w:rFonts w:ascii="Times New Roman" w:hAnsi="Times New Roman" w:cs="Times New Roman"/>
          <w:b/>
          <w:spacing w:val="-3"/>
          <w:sz w:val="24"/>
          <w:szCs w:val="24"/>
          <w:lang w:val="uk-UA"/>
        </w:rPr>
        <w:t>578,34</w:t>
      </w:r>
      <w:r w:rsidRPr="00596D33">
        <w:rPr>
          <w:rFonts w:ascii="Times New Roman" w:hAnsi="Times New Roman" w:cs="Times New Roman"/>
          <w:b/>
          <w:spacing w:val="2"/>
          <w:sz w:val="24"/>
          <w:szCs w:val="24"/>
          <w:lang w:val="uk-UA"/>
        </w:rPr>
        <w:t xml:space="preserve"> ( </w:t>
      </w:r>
      <w:r w:rsidR="00EC0ACF">
        <w:rPr>
          <w:rFonts w:ascii="Times New Roman" w:hAnsi="Times New Roman" w:cs="Times New Roman"/>
          <w:b/>
          <w:spacing w:val="2"/>
          <w:sz w:val="24"/>
          <w:szCs w:val="24"/>
          <w:lang w:val="uk-UA"/>
        </w:rPr>
        <w:t xml:space="preserve">п’ятсот сімдесят вісім </w:t>
      </w:r>
      <w:r w:rsidRPr="00596D33">
        <w:rPr>
          <w:rFonts w:ascii="Times New Roman" w:hAnsi="Times New Roman" w:cs="Times New Roman"/>
          <w:b/>
          <w:spacing w:val="2"/>
          <w:sz w:val="24"/>
          <w:szCs w:val="24"/>
          <w:lang w:val="uk-UA"/>
        </w:rPr>
        <w:t>) грив</w:t>
      </w:r>
      <w:r w:rsidR="00EC0ACF">
        <w:rPr>
          <w:rFonts w:ascii="Times New Roman" w:hAnsi="Times New Roman" w:cs="Times New Roman"/>
          <w:b/>
          <w:spacing w:val="2"/>
          <w:sz w:val="24"/>
          <w:szCs w:val="24"/>
          <w:lang w:val="uk-UA"/>
        </w:rPr>
        <w:t>ень</w:t>
      </w:r>
      <w:r w:rsidRPr="00596D33">
        <w:rPr>
          <w:rFonts w:ascii="Times New Roman" w:hAnsi="Times New Roman" w:cs="Times New Roman"/>
          <w:b/>
          <w:spacing w:val="2"/>
          <w:sz w:val="24"/>
          <w:szCs w:val="24"/>
          <w:lang w:val="uk-UA"/>
        </w:rPr>
        <w:t xml:space="preserve">  </w:t>
      </w:r>
      <w:r w:rsidR="00EC0ACF">
        <w:rPr>
          <w:rFonts w:ascii="Times New Roman" w:hAnsi="Times New Roman" w:cs="Times New Roman"/>
          <w:b/>
          <w:spacing w:val="2"/>
          <w:sz w:val="24"/>
          <w:szCs w:val="24"/>
          <w:lang w:val="uk-UA"/>
        </w:rPr>
        <w:t>34</w:t>
      </w:r>
      <w:r w:rsidRPr="00596D33">
        <w:rPr>
          <w:rFonts w:ascii="Times New Roman" w:hAnsi="Times New Roman" w:cs="Times New Roman"/>
          <w:b/>
          <w:spacing w:val="2"/>
          <w:sz w:val="24"/>
          <w:szCs w:val="24"/>
          <w:lang w:val="uk-UA"/>
        </w:rPr>
        <w:t xml:space="preserve"> копій</w:t>
      </w:r>
      <w:r w:rsidR="00EC0ACF">
        <w:rPr>
          <w:rFonts w:ascii="Times New Roman" w:hAnsi="Times New Roman" w:cs="Times New Roman"/>
          <w:b/>
          <w:spacing w:val="2"/>
          <w:sz w:val="24"/>
          <w:szCs w:val="24"/>
          <w:lang w:val="uk-UA"/>
        </w:rPr>
        <w:t>ки</w:t>
      </w:r>
      <w:r w:rsidR="00D63F73">
        <w:rPr>
          <w:rFonts w:ascii="Times New Roman" w:hAnsi="Times New Roman" w:cs="Times New Roman"/>
          <w:b/>
          <w:spacing w:val="2"/>
          <w:sz w:val="24"/>
          <w:szCs w:val="24"/>
          <w:lang w:val="uk-UA"/>
        </w:rPr>
        <w:t xml:space="preserve"> </w:t>
      </w:r>
      <w:r w:rsidRPr="00596D33">
        <w:rPr>
          <w:rFonts w:ascii="Times New Roman" w:hAnsi="Times New Roman" w:cs="Times New Roman"/>
          <w:spacing w:val="2"/>
          <w:sz w:val="24"/>
          <w:szCs w:val="24"/>
          <w:lang w:val="uk-UA"/>
        </w:rPr>
        <w:t xml:space="preserve">  на місяць згідно додатку до Договору.</w:t>
      </w:r>
    </w:p>
    <w:p w:rsidR="007F372B" w:rsidRPr="00596D33" w:rsidRDefault="007F372B" w:rsidP="007F372B">
      <w:pPr>
        <w:shd w:val="clear" w:color="auto" w:fill="FFFFFF"/>
        <w:spacing w:line="240" w:lineRule="exact"/>
        <w:ind w:left="5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4.1.1. Розмір плати за даним Договором може змінитися за ініціативою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Власника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 у разі зміни законодавства, </w:t>
      </w:r>
      <w:proofErr w:type="spellStart"/>
      <w:r w:rsidRPr="00596D33">
        <w:rPr>
          <w:rFonts w:ascii="Times New Roman" w:hAnsi="Times New Roman" w:cs="Times New Roman"/>
          <w:sz w:val="24"/>
          <w:szCs w:val="24"/>
          <w:lang w:val="uk-UA"/>
        </w:rPr>
        <w:t>коригуючих</w:t>
      </w:r>
      <w:proofErr w:type="spellEnd"/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 коефіцієнтів шляхом укладення додаткової угоди до цього Договору. Необхідність зміни </w:t>
      </w:r>
      <w:proofErr w:type="spellStart"/>
      <w:r w:rsidRPr="00596D33">
        <w:rPr>
          <w:rFonts w:ascii="Times New Roman" w:hAnsi="Times New Roman" w:cs="Times New Roman"/>
          <w:sz w:val="24"/>
          <w:szCs w:val="24"/>
          <w:lang w:val="uk-UA"/>
        </w:rPr>
        <w:t>коригуючих</w:t>
      </w:r>
      <w:proofErr w:type="spellEnd"/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 коефіцієнтів підтверджується Актом обстеження місця розміщення та безпосередньо самого рекламного засобу, який є достатньою юридичною підставою для зміни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Власником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" </w:t>
      </w:r>
      <w:proofErr w:type="spellStart"/>
      <w:r w:rsidRPr="00596D33">
        <w:rPr>
          <w:rFonts w:ascii="Times New Roman" w:hAnsi="Times New Roman" w:cs="Times New Roman"/>
          <w:sz w:val="24"/>
          <w:szCs w:val="24"/>
          <w:lang w:val="uk-UA"/>
        </w:rPr>
        <w:t>коригуючого</w:t>
      </w:r>
      <w:proofErr w:type="spellEnd"/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 коефіцієнта. </w:t>
      </w:r>
    </w:p>
    <w:p w:rsidR="007F372B" w:rsidRPr="00596D33" w:rsidRDefault="007F372B" w:rsidP="007F372B">
      <w:pPr>
        <w:shd w:val="clear" w:color="auto" w:fill="FFFFFF"/>
        <w:tabs>
          <w:tab w:val="left" w:pos="3108"/>
        </w:tabs>
        <w:spacing w:line="240" w:lineRule="exac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8"/>
          <w:sz w:val="24"/>
          <w:szCs w:val="24"/>
          <w:lang w:val="uk-UA"/>
        </w:rPr>
        <w:t xml:space="preserve">4.2. З дня укладання цього Договору 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"Розповсюджувач" самостійно без отримання рахунку-фактури щомісячно до 25 числа поточного місяця вносить плату в розмірі, передбаченому п. 4.1. цього Договору за користування  місцем  за Договором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шляхом перерахування через банківські установи відповідних коштів до місцевого бюджету </w:t>
      </w:r>
      <w:r w:rsidRPr="00596D33">
        <w:rPr>
          <w:rFonts w:ascii="Times New Roman" w:hAnsi="Times New Roman" w:cs="Times New Roman"/>
          <w:b/>
          <w:spacing w:val="-4"/>
          <w:sz w:val="24"/>
          <w:szCs w:val="24"/>
          <w:u w:val="single"/>
          <w:lang w:val="uk-UA"/>
        </w:rPr>
        <w:t>на р/</w:t>
      </w:r>
      <w:proofErr w:type="spellStart"/>
      <w:r w:rsidRPr="00596D33">
        <w:rPr>
          <w:rFonts w:ascii="Times New Roman" w:hAnsi="Times New Roman" w:cs="Times New Roman"/>
          <w:b/>
          <w:spacing w:val="-4"/>
          <w:sz w:val="24"/>
          <w:szCs w:val="24"/>
          <w:u w:val="single"/>
          <w:lang w:val="uk-UA"/>
        </w:rPr>
        <w:t>р</w:t>
      </w:r>
      <w:proofErr w:type="spellEnd"/>
      <w:r w:rsidRPr="00596D33">
        <w:rPr>
          <w:rFonts w:ascii="Times New Roman" w:hAnsi="Times New Roman" w:cs="Times New Roman"/>
          <w:b/>
          <w:spacing w:val="-4"/>
          <w:sz w:val="24"/>
          <w:szCs w:val="24"/>
          <w:u w:val="single"/>
          <w:lang w:val="uk-UA"/>
        </w:rPr>
        <w:t xml:space="preserve"> 315</w:t>
      </w:r>
      <w:r w:rsidR="00D63F73">
        <w:rPr>
          <w:rFonts w:ascii="Times New Roman" w:hAnsi="Times New Roman" w:cs="Times New Roman"/>
          <w:b/>
          <w:spacing w:val="-4"/>
          <w:sz w:val="24"/>
          <w:szCs w:val="24"/>
          <w:u w:val="single"/>
          <w:lang w:val="uk-UA"/>
        </w:rPr>
        <w:t>54272322538</w:t>
      </w:r>
      <w:r w:rsidRPr="00596D33">
        <w:rPr>
          <w:rFonts w:ascii="Times New Roman" w:hAnsi="Times New Roman" w:cs="Times New Roman"/>
          <w:b/>
          <w:spacing w:val="-4"/>
          <w:sz w:val="24"/>
          <w:szCs w:val="24"/>
          <w:u w:val="single"/>
          <w:lang w:val="uk-UA"/>
        </w:rPr>
        <w:t xml:space="preserve"> </w:t>
      </w:r>
      <w:r w:rsidR="00406CF7">
        <w:rPr>
          <w:rFonts w:ascii="Times New Roman" w:hAnsi="Times New Roman" w:cs="Times New Roman"/>
          <w:b/>
          <w:spacing w:val="-4"/>
          <w:sz w:val="24"/>
          <w:szCs w:val="24"/>
          <w:u w:val="single"/>
          <w:lang w:val="uk-UA"/>
        </w:rPr>
        <w:t xml:space="preserve">в УДКСУ у </w:t>
      </w:r>
      <w:proofErr w:type="spellStart"/>
      <w:r w:rsidR="00406CF7">
        <w:rPr>
          <w:rFonts w:ascii="Times New Roman" w:hAnsi="Times New Roman" w:cs="Times New Roman"/>
          <w:b/>
          <w:spacing w:val="-4"/>
          <w:sz w:val="24"/>
          <w:szCs w:val="24"/>
          <w:u w:val="single"/>
          <w:lang w:val="uk-UA"/>
        </w:rPr>
        <w:t>Старовижівському</w:t>
      </w:r>
      <w:proofErr w:type="spellEnd"/>
      <w:r w:rsidR="00406CF7">
        <w:rPr>
          <w:rFonts w:ascii="Times New Roman" w:hAnsi="Times New Roman" w:cs="Times New Roman"/>
          <w:b/>
          <w:spacing w:val="-4"/>
          <w:sz w:val="24"/>
          <w:szCs w:val="24"/>
          <w:u w:val="single"/>
          <w:lang w:val="uk-UA"/>
        </w:rPr>
        <w:t xml:space="preserve"> </w:t>
      </w:r>
      <w:r w:rsidR="00313BAC">
        <w:rPr>
          <w:rFonts w:ascii="Times New Roman" w:hAnsi="Times New Roman" w:cs="Times New Roman"/>
          <w:b/>
          <w:spacing w:val="-4"/>
          <w:sz w:val="24"/>
          <w:szCs w:val="24"/>
          <w:u w:val="single"/>
          <w:lang w:val="uk-UA"/>
        </w:rPr>
        <w:t xml:space="preserve">районі </w:t>
      </w:r>
      <w:r w:rsidRPr="00596D33">
        <w:rPr>
          <w:rFonts w:ascii="Times New Roman" w:hAnsi="Times New Roman" w:cs="Times New Roman"/>
          <w:b/>
          <w:spacing w:val="-4"/>
          <w:sz w:val="24"/>
          <w:szCs w:val="24"/>
          <w:u w:val="single"/>
          <w:lang w:val="uk-UA"/>
        </w:rPr>
        <w:t xml:space="preserve"> Код ЄДРПОУ : 04333224  Код банку 3</w:t>
      </w:r>
      <w:r w:rsidR="00CC68ED">
        <w:rPr>
          <w:rFonts w:ascii="Times New Roman" w:hAnsi="Times New Roman" w:cs="Times New Roman"/>
          <w:b/>
          <w:spacing w:val="-4"/>
          <w:sz w:val="24"/>
          <w:szCs w:val="24"/>
          <w:u w:val="single"/>
          <w:lang w:val="uk-UA"/>
        </w:rPr>
        <w:t xml:space="preserve">7626821 МФО 803014 код платежу 25010300 «Платні </w:t>
      </w:r>
      <w:proofErr w:type="spellStart"/>
      <w:r w:rsidR="00CC68ED">
        <w:rPr>
          <w:rFonts w:ascii="Times New Roman" w:hAnsi="Times New Roman" w:cs="Times New Roman"/>
          <w:b/>
          <w:spacing w:val="-4"/>
          <w:sz w:val="24"/>
          <w:szCs w:val="24"/>
          <w:u w:val="single"/>
          <w:lang w:val="uk-UA"/>
        </w:rPr>
        <w:t>послуги»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___</w:t>
      </w:r>
      <w:proofErr w:type="spellEnd"/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_вказаний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Власником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"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рахунок.</w:t>
      </w:r>
    </w:p>
    <w:p w:rsidR="007F372B" w:rsidRDefault="007F372B" w:rsidP="007F372B">
      <w:pPr>
        <w:pStyle w:val="a3"/>
        <w:jc w:val="both"/>
        <w:rPr>
          <w:lang w:val="uk-UA"/>
        </w:rPr>
      </w:pPr>
      <w:r w:rsidRPr="00596D33">
        <w:rPr>
          <w:lang w:val="uk-UA"/>
        </w:rPr>
        <w:t>4.3. Невчасно перерахована плата за користування місцем  для розміщення спеціальних конструкцій підлягає індексації відповідно до індексу інфляції Національного Банку України і стягується до місцевого бюджету відповідно до чинного законодавства України, з урахуванням пені від суми заборгованості та  урахуванням індексації за кожний день прострочення включаючи день оплати.</w:t>
      </w:r>
    </w:p>
    <w:p w:rsidR="00313BAC" w:rsidRPr="00596D33" w:rsidRDefault="00313BAC" w:rsidP="00313BAC">
      <w:pPr>
        <w:pStyle w:val="a3"/>
        <w:jc w:val="center"/>
        <w:rPr>
          <w:lang w:val="uk-UA"/>
        </w:rPr>
      </w:pPr>
      <w:r>
        <w:rPr>
          <w:lang w:val="uk-UA"/>
        </w:rPr>
        <w:lastRenderedPageBreak/>
        <w:t>4</w:t>
      </w:r>
    </w:p>
    <w:p w:rsidR="007F372B" w:rsidRPr="00596D33" w:rsidRDefault="007F372B" w:rsidP="007F372B">
      <w:pPr>
        <w:pStyle w:val="a3"/>
        <w:jc w:val="both"/>
        <w:rPr>
          <w:lang w:val="uk-UA"/>
        </w:rPr>
      </w:pPr>
      <w:r w:rsidRPr="00596D33">
        <w:rPr>
          <w:lang w:val="uk-UA"/>
        </w:rPr>
        <w:t xml:space="preserve">4.4. Понаднормова сума оплати, що надійшла до селищного бюджету підлягає в установленому порядку поверненню "Розповсюджувачу", або зараховується в рахунок наступних платежів. </w:t>
      </w:r>
    </w:p>
    <w:p w:rsidR="007F372B" w:rsidRPr="00596D33" w:rsidRDefault="007F372B" w:rsidP="007F372B">
      <w:pPr>
        <w:pStyle w:val="a3"/>
        <w:rPr>
          <w:lang w:val="uk-UA"/>
        </w:rPr>
      </w:pPr>
    </w:p>
    <w:p w:rsidR="007F372B" w:rsidRPr="00596D33" w:rsidRDefault="007F372B" w:rsidP="007F372B">
      <w:pPr>
        <w:shd w:val="clear" w:color="auto" w:fill="FFFFFF"/>
        <w:jc w:val="center"/>
        <w:rPr>
          <w:rFonts w:ascii="Times New Roman" w:hAnsi="Times New Roman" w:cs="Times New Roman"/>
          <w:b/>
          <w:bCs/>
          <w:spacing w:val="-6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6"/>
          <w:sz w:val="24"/>
          <w:szCs w:val="24"/>
          <w:lang w:val="uk-UA"/>
        </w:rPr>
        <w:t>5. ПОРЯДОК ПОВЕРНЕННЯ МІСЦЬ, НАДАНИХ В КОРИСТУВАННЯ</w:t>
      </w:r>
    </w:p>
    <w:p w:rsidR="007F372B" w:rsidRPr="00596D33" w:rsidRDefault="007F372B" w:rsidP="007F372B">
      <w:pPr>
        <w:shd w:val="clear" w:color="auto" w:fill="FFFFFF"/>
        <w:tabs>
          <w:tab w:val="left" w:pos="379"/>
        </w:tabs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8"/>
          <w:sz w:val="24"/>
          <w:szCs w:val="24"/>
          <w:lang w:val="uk-UA"/>
        </w:rPr>
        <w:t>5.1.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Протягом трьох днів після припинення дії даного Договору на будь-яких підставах "Розповсюджувач" 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зобов'язаний звільнити надане  в користування  місце  і передати його 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Власнику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" 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у стані не гіршому, ніж на 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час отримання, згідно з актом прийому-передачі, які підписуються уповноваженими представниками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Власника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та "Розповсюджувача".</w:t>
      </w:r>
    </w:p>
    <w:p w:rsidR="007F372B" w:rsidRPr="00596D33" w:rsidRDefault="007F372B" w:rsidP="007F372B">
      <w:pPr>
        <w:shd w:val="clear" w:color="auto" w:fill="FFFFFF"/>
        <w:spacing w:line="240" w:lineRule="exact"/>
        <w:ind w:left="10" w:right="53"/>
        <w:jc w:val="both"/>
        <w:rPr>
          <w:rFonts w:ascii="Times New Roman" w:hAnsi="Times New Roman" w:cs="Times New Roman"/>
          <w:sz w:val="24"/>
          <w:szCs w:val="24"/>
        </w:rPr>
      </w:pPr>
      <w:r w:rsidRPr="00596D33">
        <w:rPr>
          <w:rFonts w:ascii="Times New Roman" w:hAnsi="Times New Roman" w:cs="Times New Roman"/>
          <w:spacing w:val="3"/>
          <w:sz w:val="24"/>
          <w:szCs w:val="24"/>
          <w:lang w:val="uk-UA"/>
        </w:rPr>
        <w:t xml:space="preserve">При цьому демонтаж спеціальних конструкцій і приведення території місць у належний стан 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(прибирання місця, вивіз сміття тощо) здійснюється "Розповсюджувачем" самостійно за власний </w:t>
      </w:r>
      <w:r w:rsidRPr="00596D33">
        <w:rPr>
          <w:rFonts w:ascii="Times New Roman" w:hAnsi="Times New Roman" w:cs="Times New Roman"/>
          <w:spacing w:val="-6"/>
          <w:sz w:val="24"/>
          <w:szCs w:val="24"/>
          <w:lang w:val="uk-UA"/>
        </w:rPr>
        <w:t>рахунок.</w:t>
      </w:r>
    </w:p>
    <w:p w:rsidR="007F372B" w:rsidRPr="00596D33" w:rsidRDefault="007F372B" w:rsidP="007F372B">
      <w:pPr>
        <w:numPr>
          <w:ilvl w:val="0"/>
          <w:numId w:val="5"/>
        </w:numPr>
        <w:shd w:val="clear" w:color="auto" w:fill="FFFFFF"/>
        <w:tabs>
          <w:tab w:val="left" w:pos="379"/>
        </w:tabs>
        <w:spacing w:after="0" w:line="240" w:lineRule="exact"/>
        <w:ind w:left="5" w:hanging="5"/>
        <w:jc w:val="both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Місце, що було  надано  в користування "Розповсюджувачу", повинно бути повернуто 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Власнику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у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стані, не гіршому від того, в якому воно знаходилось на момент передачі "Розповсюджувачу".</w:t>
      </w:r>
    </w:p>
    <w:p w:rsidR="007F372B" w:rsidRPr="00596D33" w:rsidRDefault="007F372B" w:rsidP="007F372B">
      <w:pPr>
        <w:numPr>
          <w:ilvl w:val="0"/>
          <w:numId w:val="5"/>
        </w:numPr>
        <w:shd w:val="clear" w:color="auto" w:fill="FFFFFF"/>
        <w:tabs>
          <w:tab w:val="left" w:pos="379"/>
        </w:tabs>
        <w:spacing w:after="0" w:line="240" w:lineRule="exact"/>
        <w:ind w:left="5" w:hanging="5"/>
        <w:jc w:val="both"/>
        <w:rPr>
          <w:rFonts w:ascii="Times New Roman" w:hAnsi="Times New Roman" w:cs="Times New Roman"/>
          <w:spacing w:val="-8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У разі невиконання вимог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Власника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" 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щодо звільнення "Розповсюджувачем" місця,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" 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має 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право за допомогою спеціалізованого підприємства 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 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демонтувати спеціальні конструкції, що розташовані на отриманих  "Розповсюджувачем"  місцях, повідомивши про це 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>Розповсюджувача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" за 3 дні до проведення демонтажу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>.</w:t>
      </w:r>
    </w:p>
    <w:p w:rsidR="007F372B" w:rsidRPr="00596D33" w:rsidRDefault="007F372B" w:rsidP="007F372B">
      <w:pPr>
        <w:shd w:val="clear" w:color="auto" w:fill="FFFFFF"/>
        <w:tabs>
          <w:tab w:val="left" w:pos="360"/>
        </w:tabs>
        <w:spacing w:before="5" w:line="240" w:lineRule="exact"/>
        <w:ind w:hanging="5"/>
        <w:jc w:val="both"/>
        <w:rPr>
          <w:rFonts w:ascii="Times New Roman" w:hAnsi="Times New Roman" w:cs="Times New Roman"/>
          <w:spacing w:val="-2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5.4. Оплата робіт, пов'язаних з демонтажем спеціальних конструкцій, у випадку, передбаченому п. 5.3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Договору, здійснюється "Розповсюджувачем" після письмового попередження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Власника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 або спеціалізованого підприємства.</w:t>
      </w:r>
    </w:p>
    <w:p w:rsidR="007F372B" w:rsidRPr="00596D33" w:rsidRDefault="007F372B" w:rsidP="007F372B">
      <w:pPr>
        <w:shd w:val="clear" w:color="auto" w:fill="FFFFFF"/>
        <w:tabs>
          <w:tab w:val="left" w:pos="379"/>
        </w:tabs>
        <w:spacing w:line="240" w:lineRule="exact"/>
        <w:ind w:left="5"/>
        <w:jc w:val="both"/>
        <w:rPr>
          <w:rFonts w:ascii="Times New Roman" w:hAnsi="Times New Roman" w:cs="Times New Roman"/>
          <w:spacing w:val="-8"/>
          <w:sz w:val="24"/>
          <w:szCs w:val="24"/>
          <w:lang w:val="uk-UA"/>
        </w:rPr>
      </w:pPr>
    </w:p>
    <w:p w:rsidR="007F372B" w:rsidRPr="00596D33" w:rsidRDefault="007F372B" w:rsidP="007F372B">
      <w:pPr>
        <w:shd w:val="clear" w:color="auto" w:fill="FFFFFF"/>
        <w:tabs>
          <w:tab w:val="left" w:pos="379"/>
        </w:tabs>
        <w:spacing w:line="240" w:lineRule="exact"/>
        <w:ind w:left="5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3"/>
          <w:sz w:val="24"/>
          <w:szCs w:val="24"/>
          <w:lang w:val="uk-UA"/>
        </w:rPr>
        <w:t>6. ВІДПОВІДАЛЬНІСТЬ СТОРІН</w:t>
      </w:r>
    </w:p>
    <w:p w:rsidR="007F372B" w:rsidRPr="00596D33" w:rsidRDefault="007F372B" w:rsidP="007F372B">
      <w:pPr>
        <w:numPr>
          <w:ilvl w:val="0"/>
          <w:numId w:val="6"/>
        </w:numPr>
        <w:shd w:val="clear" w:color="auto" w:fill="FFFFFF"/>
        <w:tabs>
          <w:tab w:val="left" w:pos="427"/>
        </w:tabs>
        <w:spacing w:before="43" w:after="0" w:line="240" w:lineRule="exact"/>
        <w:jc w:val="both"/>
        <w:rPr>
          <w:rFonts w:ascii="Times New Roman" w:hAnsi="Times New Roman" w:cs="Times New Roman"/>
          <w:spacing w:val="-9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У випадку прострочення платежів, передбачених даним Договором "Розповсюджувач" сплачує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пеню у розмірі 0,5% від заборгованої суми за кожен прострочений день, але не більше подвійної облікової ставки Національного Банку України на період прострочення платежу.</w:t>
      </w:r>
    </w:p>
    <w:p w:rsidR="007F372B" w:rsidRPr="00596D33" w:rsidRDefault="007F372B" w:rsidP="007F372B">
      <w:pPr>
        <w:numPr>
          <w:ilvl w:val="0"/>
          <w:numId w:val="6"/>
        </w:numPr>
        <w:shd w:val="clear" w:color="auto" w:fill="FFFFFF"/>
        <w:tabs>
          <w:tab w:val="left" w:pos="427"/>
        </w:tabs>
        <w:spacing w:after="0" w:line="240" w:lineRule="exact"/>
        <w:jc w:val="both"/>
        <w:rPr>
          <w:rFonts w:ascii="Times New Roman" w:hAnsi="Times New Roman" w:cs="Times New Roman"/>
          <w:spacing w:val="-8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Несплата платежів протягом 3 (трьох) місяців поспіль є підставою для дострокового розірвання Договору в односторонньому порядку. При 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цьому з "Розповсюджувача" стягується заборгована сума плати з нарахуванням пені у розмірі 0,5% від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заборгованої суми за кожен день прострочення платежу.</w:t>
      </w:r>
    </w:p>
    <w:p w:rsidR="007F372B" w:rsidRPr="00596D33" w:rsidRDefault="007F372B" w:rsidP="007F372B">
      <w:pPr>
        <w:numPr>
          <w:ilvl w:val="0"/>
          <w:numId w:val="7"/>
        </w:numPr>
        <w:shd w:val="clear" w:color="auto" w:fill="FFFFFF"/>
        <w:tabs>
          <w:tab w:val="left" w:pos="432"/>
        </w:tabs>
        <w:spacing w:after="0" w:line="240" w:lineRule="exact"/>
        <w:jc w:val="both"/>
        <w:rPr>
          <w:rFonts w:ascii="Times New Roman" w:hAnsi="Times New Roman" w:cs="Times New Roman"/>
          <w:spacing w:val="-8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При невиконанні "Розповсюджувачем" вимог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Власника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 про демонтаж спеціальної конструкції 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"Розповсюджувач" відшкодовує 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спеціалізованому підприємству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витрати, пов’язані з вимушеним проведенням робіт з демонтажу, транспортування і зберігання демонтованих спеціальних конструкцій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.</w:t>
      </w:r>
    </w:p>
    <w:p w:rsidR="007F372B" w:rsidRPr="00596D33" w:rsidRDefault="007F372B" w:rsidP="007F372B">
      <w:pPr>
        <w:shd w:val="clear" w:color="auto" w:fill="FFFFFF"/>
        <w:tabs>
          <w:tab w:val="left" w:pos="432"/>
        </w:tabs>
        <w:spacing w:after="0" w:line="240" w:lineRule="exact"/>
        <w:jc w:val="both"/>
        <w:rPr>
          <w:rFonts w:ascii="Times New Roman" w:hAnsi="Times New Roman" w:cs="Times New Roman"/>
          <w:spacing w:val="-8"/>
          <w:sz w:val="24"/>
          <w:szCs w:val="24"/>
          <w:lang w:val="uk-UA"/>
        </w:rPr>
      </w:pPr>
    </w:p>
    <w:p w:rsidR="007F372B" w:rsidRPr="00596D33" w:rsidRDefault="007F372B" w:rsidP="007F372B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596D33">
        <w:rPr>
          <w:rFonts w:ascii="Times New Roman" w:hAnsi="Times New Roman" w:cs="Times New Roman"/>
          <w:b/>
          <w:bCs/>
          <w:spacing w:val="-6"/>
          <w:sz w:val="24"/>
          <w:szCs w:val="24"/>
          <w:lang w:val="uk-UA"/>
        </w:rPr>
        <w:t>7. ПРИПИНЕННЯ ДІЇ ДОГОВОРУ І ПОРЯДОК РОЗГЛЯДУ СПОРІВ.</w:t>
      </w:r>
    </w:p>
    <w:p w:rsidR="007F372B" w:rsidRPr="00596D33" w:rsidRDefault="007F372B" w:rsidP="007F372B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7.1. Даний Договір припиняє свою дію:</w:t>
      </w:r>
    </w:p>
    <w:p w:rsidR="007F372B" w:rsidRPr="00596D33" w:rsidRDefault="007F372B" w:rsidP="007F372B">
      <w:pPr>
        <w:shd w:val="clear" w:color="auto" w:fill="FFFFFF"/>
        <w:tabs>
          <w:tab w:val="left" w:pos="538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96D33">
        <w:rPr>
          <w:rFonts w:ascii="Times New Roman" w:hAnsi="Times New Roman" w:cs="Times New Roman"/>
          <w:spacing w:val="-8"/>
          <w:sz w:val="24"/>
          <w:szCs w:val="24"/>
          <w:lang w:val="uk-UA"/>
        </w:rPr>
        <w:t>7.1.1.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За згодою сторін;</w:t>
      </w:r>
    </w:p>
    <w:p w:rsidR="007F372B" w:rsidRPr="00596D33" w:rsidRDefault="007F372B" w:rsidP="007F372B">
      <w:pPr>
        <w:numPr>
          <w:ilvl w:val="2"/>
          <w:numId w:val="8"/>
        </w:numPr>
        <w:shd w:val="clear" w:color="auto" w:fill="FFFFFF"/>
        <w:tabs>
          <w:tab w:val="left" w:pos="567"/>
        </w:tabs>
        <w:spacing w:after="0" w:line="240" w:lineRule="exact"/>
        <w:jc w:val="both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7"/>
          <w:sz w:val="24"/>
          <w:szCs w:val="24"/>
          <w:lang w:val="uk-UA"/>
        </w:rPr>
        <w:t>По закінченню строку дії Договору;</w:t>
      </w:r>
    </w:p>
    <w:p w:rsidR="007F372B" w:rsidRPr="00596D33" w:rsidRDefault="007F372B" w:rsidP="007F372B">
      <w:pPr>
        <w:shd w:val="clear" w:color="auto" w:fill="FFFFFF"/>
        <w:tabs>
          <w:tab w:val="left" w:pos="567"/>
        </w:tabs>
        <w:spacing w:line="240" w:lineRule="exact"/>
        <w:jc w:val="both"/>
        <w:rPr>
          <w:rFonts w:ascii="Times New Roman" w:hAnsi="Times New Roman" w:cs="Times New Roman"/>
          <w:iCs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iCs/>
          <w:spacing w:val="-5"/>
          <w:sz w:val="24"/>
          <w:szCs w:val="24"/>
          <w:lang w:val="uk-UA"/>
        </w:rPr>
        <w:t>7.1.3. У випадку припинення діяльності однієї із сторін Договору без правонаступництва;</w:t>
      </w:r>
    </w:p>
    <w:p w:rsidR="007F372B" w:rsidRPr="00596D33" w:rsidRDefault="007F372B" w:rsidP="007F372B">
      <w:pPr>
        <w:shd w:val="clear" w:color="auto" w:fill="FFFFFF"/>
        <w:tabs>
          <w:tab w:val="left" w:pos="590"/>
        </w:tabs>
        <w:spacing w:line="240" w:lineRule="exact"/>
        <w:jc w:val="both"/>
        <w:rPr>
          <w:rFonts w:ascii="Times New Roman" w:hAnsi="Times New Roman" w:cs="Times New Roman"/>
          <w:spacing w:val="-6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2"/>
          <w:sz w:val="24"/>
          <w:szCs w:val="24"/>
          <w:lang w:val="uk-UA"/>
        </w:rPr>
        <w:t xml:space="preserve">7.1.4. У разі, якщо місце надане в користування за даним Договором, вибуло з комунальної власності  і "Розповсюджувач" не отримав згоди на подальше користування цим місцем з новим власником та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відмовився від запропонованого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Власником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іншого рівноцінного місця;</w:t>
      </w:r>
    </w:p>
    <w:p w:rsidR="007F372B" w:rsidRDefault="007F372B" w:rsidP="007F372B">
      <w:pPr>
        <w:shd w:val="clear" w:color="auto" w:fill="FFFFFF"/>
        <w:tabs>
          <w:tab w:val="left" w:pos="590"/>
        </w:tabs>
        <w:spacing w:before="5" w:line="240" w:lineRule="exact"/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7.1.5.  У разі зміни містобудівної ситуації, проведення реконструкції, ремонту, будівництва на місці розташування рекламного засобу, що зумовлює необхідність зміни місця розташування рекламного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засобу та відмови "Розповсюджувача" від запропонованого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Власником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"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іншого рівноцінного місця;</w:t>
      </w:r>
    </w:p>
    <w:p w:rsidR="00313BAC" w:rsidRPr="00596D33" w:rsidRDefault="00313BAC" w:rsidP="00313BAC">
      <w:pPr>
        <w:shd w:val="clear" w:color="auto" w:fill="FFFFFF"/>
        <w:tabs>
          <w:tab w:val="left" w:pos="590"/>
        </w:tabs>
        <w:spacing w:before="5" w:line="240" w:lineRule="exact"/>
        <w:jc w:val="center"/>
        <w:rPr>
          <w:rFonts w:ascii="Times New Roman" w:hAnsi="Times New Roman" w:cs="Times New Roman"/>
          <w:spacing w:val="-6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uk-UA"/>
        </w:rPr>
        <w:lastRenderedPageBreak/>
        <w:t>5</w:t>
      </w:r>
    </w:p>
    <w:p w:rsidR="007F372B" w:rsidRPr="00596D33" w:rsidRDefault="007F372B" w:rsidP="007F372B">
      <w:pPr>
        <w:numPr>
          <w:ilvl w:val="2"/>
          <w:numId w:val="9"/>
        </w:numPr>
        <w:shd w:val="clear" w:color="auto" w:fill="FFFFFF"/>
        <w:spacing w:after="0" w:line="240" w:lineRule="exact"/>
        <w:ind w:left="0" w:firstLine="0"/>
        <w:jc w:val="both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7"/>
          <w:sz w:val="24"/>
          <w:szCs w:val="24"/>
          <w:lang w:val="uk-UA"/>
        </w:rPr>
        <w:t>У випадку дострокового одностороннього розірвання дії Договору з підстав, передбачених п. 7.3. даного Договору.</w:t>
      </w:r>
    </w:p>
    <w:p w:rsidR="007F372B" w:rsidRPr="00596D33" w:rsidRDefault="007F372B" w:rsidP="007F372B">
      <w:pPr>
        <w:shd w:val="clear" w:color="auto" w:fill="FFFFFF"/>
        <w:tabs>
          <w:tab w:val="left" w:pos="682"/>
        </w:tabs>
        <w:spacing w:line="240" w:lineRule="exact"/>
        <w:jc w:val="both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7"/>
          <w:sz w:val="24"/>
          <w:szCs w:val="24"/>
          <w:lang w:val="uk-UA"/>
        </w:rPr>
        <w:t xml:space="preserve">7.2. У разі припинення дії Договору на підставах, передбачених п.7.1.4, п. 7.1.5. пункту 7.1. розділу 7 даного Договору, вважається таким, що припинив свою дію через 5 (п’ять) днів з дати отримання письмового повідомлення 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7"/>
          <w:sz w:val="24"/>
          <w:szCs w:val="24"/>
          <w:lang w:val="uk-UA"/>
        </w:rPr>
        <w:t>Розповсюджувачем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7"/>
          <w:sz w:val="24"/>
          <w:szCs w:val="24"/>
          <w:lang w:val="uk-UA"/>
        </w:rPr>
        <w:t xml:space="preserve"> про припинення дії Договору.</w:t>
      </w:r>
    </w:p>
    <w:p w:rsidR="007F372B" w:rsidRPr="00596D33" w:rsidRDefault="007F372B" w:rsidP="007F372B">
      <w:pPr>
        <w:shd w:val="clear" w:color="auto" w:fill="FFFFFF"/>
        <w:tabs>
          <w:tab w:val="left" w:pos="682"/>
        </w:tabs>
        <w:spacing w:line="240" w:lineRule="exact"/>
        <w:jc w:val="both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7"/>
          <w:sz w:val="24"/>
          <w:szCs w:val="24"/>
          <w:lang w:val="uk-UA"/>
        </w:rPr>
        <w:t>У разі припинення дії даного Договору за згодою сторін Договір вважається таким, що припинив свою дію з моменту підписання додаткової угоди про розірвання договору.</w:t>
      </w:r>
    </w:p>
    <w:p w:rsidR="007F372B" w:rsidRPr="00596D33" w:rsidRDefault="007F372B" w:rsidP="007F372B">
      <w:pPr>
        <w:shd w:val="clear" w:color="auto" w:fill="FFFFFF"/>
        <w:tabs>
          <w:tab w:val="left" w:pos="682"/>
        </w:tabs>
        <w:spacing w:line="240" w:lineRule="exac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7.3. Дострокове одностороннє розірвання дії цього Договору за ініціативою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Власника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" без будь-яких компенсацій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>Розповсюджувачу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>можливе внаслідок:</w:t>
      </w:r>
    </w:p>
    <w:p w:rsidR="007F372B" w:rsidRPr="00596D33" w:rsidRDefault="007F372B" w:rsidP="007F372B">
      <w:pPr>
        <w:shd w:val="clear" w:color="auto" w:fill="FFFFFF"/>
        <w:tabs>
          <w:tab w:val="left" w:pos="682"/>
        </w:tabs>
        <w:spacing w:line="240" w:lineRule="exact"/>
        <w:jc w:val="both"/>
        <w:rPr>
          <w:rFonts w:ascii="Times New Roman" w:hAnsi="Times New Roman" w:cs="Times New Roman"/>
          <w:spacing w:val="-3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7.3.1. Спричинення шкоди, або погіршення 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>Розповсюджувачем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місця, яке передане йому, або його утримання у неналежному стані (пошкодження тротуару, пошкодження клумби тощо);</w:t>
      </w:r>
    </w:p>
    <w:p w:rsidR="007F372B" w:rsidRPr="00596D33" w:rsidRDefault="007F372B" w:rsidP="007F372B">
      <w:pPr>
        <w:shd w:val="clear" w:color="auto" w:fill="FFFFFF"/>
        <w:tabs>
          <w:tab w:val="left" w:pos="581"/>
        </w:tabs>
        <w:spacing w:before="5" w:line="240" w:lineRule="exact"/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7.3.2. Невиконання  "Розповсюджувачем"  умов  письмових попереджень 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Власника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 щодо н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ецільового використання місця або передачі місця іншим особам без згоди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Власника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 або порушення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вимог техніки безпеки, або маркування;</w:t>
      </w:r>
    </w:p>
    <w:p w:rsidR="007F372B" w:rsidRPr="00596D33" w:rsidRDefault="007F372B" w:rsidP="007F372B">
      <w:pPr>
        <w:shd w:val="clear" w:color="auto" w:fill="FFFFFF"/>
        <w:tabs>
          <w:tab w:val="left" w:pos="581"/>
        </w:tabs>
        <w:spacing w:before="5" w:line="240" w:lineRule="exact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7.3.3.  Розміщення зовнішньої реклами з порушенням вимог п.2 ст.16 Закону України «Про рекламу»;</w:t>
      </w:r>
    </w:p>
    <w:p w:rsidR="007F372B" w:rsidRPr="00596D33" w:rsidRDefault="007F372B" w:rsidP="007F372B">
      <w:pPr>
        <w:shd w:val="clear" w:color="auto" w:fill="FFFFFF"/>
        <w:spacing w:line="240" w:lineRule="exact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7"/>
          <w:sz w:val="24"/>
          <w:szCs w:val="24"/>
          <w:lang w:val="uk-UA"/>
        </w:rPr>
        <w:t>7.</w:t>
      </w:r>
      <w:r w:rsidRPr="00596D33">
        <w:rPr>
          <w:rFonts w:ascii="Times New Roman" w:hAnsi="Times New Roman" w:cs="Times New Roman"/>
          <w:iCs/>
          <w:spacing w:val="-7"/>
          <w:sz w:val="24"/>
          <w:szCs w:val="24"/>
          <w:lang w:val="uk-UA"/>
        </w:rPr>
        <w:t>3.4.  Невикористання безперервно протягом шести місяців "Розповсюджувачем" місця;</w:t>
      </w:r>
    </w:p>
    <w:p w:rsidR="007F372B" w:rsidRPr="00596D33" w:rsidRDefault="007F372B" w:rsidP="007F372B">
      <w:pPr>
        <w:shd w:val="clear" w:color="auto" w:fill="FFFFFF"/>
        <w:tabs>
          <w:tab w:val="left" w:pos="682"/>
        </w:tabs>
        <w:spacing w:before="10" w:line="240" w:lineRule="exact"/>
        <w:jc w:val="both"/>
        <w:rPr>
          <w:rFonts w:ascii="Times New Roman" w:hAnsi="Times New Roman" w:cs="Times New Roman"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7.3.5. Несплати "Розповсюджувачем" коштів, або внесення платежів,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передбачених розділом 4 даного Договору</w:t>
      </w:r>
      <w:r w:rsidRPr="00596D33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за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користування місцями,</w:t>
      </w:r>
      <w:r w:rsidRPr="00596D33">
        <w:rPr>
          <w:rFonts w:ascii="Times New Roman" w:hAnsi="Times New Roman" w:cs="Times New Roman"/>
          <w:spacing w:val="4"/>
          <w:sz w:val="24"/>
          <w:szCs w:val="24"/>
          <w:lang w:val="uk-UA"/>
        </w:rPr>
        <w:t xml:space="preserve"> протягом 3 (трьох) місяців поспіль.</w:t>
      </w:r>
    </w:p>
    <w:p w:rsidR="007F372B" w:rsidRPr="00596D33" w:rsidRDefault="007F372B" w:rsidP="007F372B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>7.4.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 При достроковому односторонньому припиненні даного Договору за ініціативою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Власника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" 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у випадках передбачених п.п.7.3.1. – 7.3.5. пункту 7.3. розділу 7 даного Договору,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" письмово 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попереджає 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>Розповсюджувача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 зовнішньої реклами. Договір в такому випадку вважається припиненим на 5-й (п’ятий) день після отримання 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>Розповсюджувачем</w:t>
      </w:r>
      <w:r w:rsidRPr="00596D33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" 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відповідного письмового попередження. </w:t>
      </w:r>
    </w:p>
    <w:p w:rsidR="007F372B" w:rsidRPr="00596D33" w:rsidRDefault="007F372B" w:rsidP="007F372B">
      <w:pPr>
        <w:shd w:val="clear" w:color="auto" w:fill="FFFFFF"/>
        <w:tabs>
          <w:tab w:val="left" w:pos="682"/>
        </w:tabs>
        <w:jc w:val="both"/>
        <w:rPr>
          <w:rFonts w:ascii="Times New Roman" w:hAnsi="Times New Roman" w:cs="Times New Roman"/>
          <w:spacing w:val="-5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7.5. Всі спори та розбіжності, що виникають між сторонами даного Договору, вирішуються сторонами</w:t>
      </w:r>
      <w:r w:rsidR="00CC68ED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 </w:t>
      </w:r>
      <w:r w:rsidRPr="00596D33">
        <w:rPr>
          <w:rFonts w:ascii="Times New Roman" w:hAnsi="Times New Roman" w:cs="Times New Roman"/>
          <w:spacing w:val="5"/>
          <w:sz w:val="24"/>
          <w:szCs w:val="24"/>
          <w:lang w:val="uk-UA"/>
        </w:rPr>
        <w:t xml:space="preserve">шляхом переговорів. Якщо спори не вирішуються шляхом переговорів, то сторони мають право 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звернутися до суду.</w:t>
      </w:r>
    </w:p>
    <w:p w:rsidR="007F372B" w:rsidRPr="00596D33" w:rsidRDefault="007F372B" w:rsidP="007F372B">
      <w:pPr>
        <w:numPr>
          <w:ilvl w:val="0"/>
          <w:numId w:val="9"/>
        </w:numPr>
        <w:shd w:val="clear" w:color="auto" w:fill="FFFFFF"/>
        <w:tabs>
          <w:tab w:val="left" w:pos="360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-7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7"/>
          <w:sz w:val="24"/>
          <w:szCs w:val="24"/>
          <w:lang w:val="uk-UA"/>
        </w:rPr>
        <w:t>3АКЛЮЧНІ ПОЛОЖЕННЯ</w:t>
      </w:r>
    </w:p>
    <w:p w:rsidR="007F372B" w:rsidRPr="00596D33" w:rsidRDefault="007F372B" w:rsidP="007F372B">
      <w:pPr>
        <w:shd w:val="clear" w:color="auto" w:fill="FFFFFF"/>
        <w:tabs>
          <w:tab w:val="left" w:pos="408"/>
        </w:tabs>
        <w:jc w:val="both"/>
        <w:rPr>
          <w:rFonts w:ascii="Times New Roman" w:hAnsi="Times New Roman" w:cs="Times New Roman"/>
          <w:spacing w:val="-8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 xml:space="preserve">8.1.Усі зміни та доповнення до даного Договору вносяться додатковими угодами, що укладаються між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сторонами у письмовій формі.</w:t>
      </w:r>
    </w:p>
    <w:p w:rsidR="007F372B" w:rsidRPr="00596D33" w:rsidRDefault="007F372B" w:rsidP="007F372B">
      <w:pPr>
        <w:numPr>
          <w:ilvl w:val="1"/>
          <w:numId w:val="10"/>
        </w:numPr>
        <w:shd w:val="clear" w:color="auto" w:fill="FFFFFF"/>
        <w:tabs>
          <w:tab w:val="left" w:pos="0"/>
        </w:tabs>
        <w:spacing w:before="5" w:after="0" w:line="240" w:lineRule="exact"/>
        <w:ind w:left="0" w:firstLine="0"/>
        <w:jc w:val="both"/>
        <w:rPr>
          <w:rFonts w:ascii="Times New Roman" w:hAnsi="Times New Roman" w:cs="Times New Roman"/>
          <w:spacing w:val="-9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z w:val="24"/>
          <w:szCs w:val="24"/>
          <w:lang w:val="uk-UA"/>
        </w:rPr>
        <w:t xml:space="preserve">Додатки, незалежно від часу їх оформлення, підписані сторонами з метою належного виконання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даного Договору, є невід'ємною частиною даного Договору.</w:t>
      </w:r>
    </w:p>
    <w:p w:rsidR="007F372B" w:rsidRPr="00596D33" w:rsidRDefault="007F372B" w:rsidP="007F372B">
      <w:pPr>
        <w:numPr>
          <w:ilvl w:val="1"/>
          <w:numId w:val="10"/>
        </w:numPr>
        <w:shd w:val="clear" w:color="auto" w:fill="FFFFFF"/>
        <w:tabs>
          <w:tab w:val="left" w:pos="0"/>
          <w:tab w:val="num" w:pos="465"/>
        </w:tabs>
        <w:spacing w:after="0" w:line="240" w:lineRule="exact"/>
        <w:ind w:left="0" w:firstLine="0"/>
        <w:jc w:val="both"/>
        <w:rPr>
          <w:rFonts w:ascii="Times New Roman" w:hAnsi="Times New Roman" w:cs="Times New Roman"/>
          <w:spacing w:val="-8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2"/>
          <w:sz w:val="24"/>
          <w:szCs w:val="24"/>
          <w:lang w:val="uk-UA"/>
        </w:rPr>
        <w:t xml:space="preserve">Договір, складений у двох примірниках, які мають однакову юридичну силу. Один примірник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 xml:space="preserve">зберігається у 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>Власника</w:t>
      </w:r>
      <w:r w:rsidRPr="00596D33">
        <w:rPr>
          <w:rFonts w:ascii="Times New Roman" w:hAnsi="Times New Roman" w:cs="Times New Roman"/>
          <w:spacing w:val="-2"/>
          <w:sz w:val="24"/>
          <w:szCs w:val="24"/>
          <w:lang w:val="uk-UA"/>
        </w:rPr>
        <w:t>"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, другий - у "Розповсюджувача".</w:t>
      </w:r>
    </w:p>
    <w:p w:rsidR="007F372B" w:rsidRPr="00596D33" w:rsidRDefault="007F372B" w:rsidP="007F372B">
      <w:pPr>
        <w:numPr>
          <w:ilvl w:val="1"/>
          <w:numId w:val="10"/>
        </w:numPr>
        <w:shd w:val="clear" w:color="auto" w:fill="FFFFFF"/>
        <w:tabs>
          <w:tab w:val="left" w:pos="0"/>
        </w:tabs>
        <w:spacing w:before="38" w:after="0" w:line="235" w:lineRule="exact"/>
        <w:ind w:left="0" w:firstLine="0"/>
        <w:jc w:val="both"/>
        <w:rPr>
          <w:rFonts w:ascii="Times New Roman" w:hAnsi="Times New Roman" w:cs="Times New Roman"/>
          <w:spacing w:val="-9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Усі права та обов'язки сторін згідно з даним Договором у повній мірі переходять до їх </w:t>
      </w: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правонаступників, про що укладається додаткова угода. </w:t>
      </w:r>
    </w:p>
    <w:p w:rsidR="007F372B" w:rsidRPr="00596D33" w:rsidRDefault="007F372B" w:rsidP="007F372B">
      <w:pPr>
        <w:numPr>
          <w:ilvl w:val="1"/>
          <w:numId w:val="10"/>
        </w:numPr>
        <w:shd w:val="clear" w:color="auto" w:fill="FFFFFF"/>
        <w:tabs>
          <w:tab w:val="left" w:pos="0"/>
        </w:tabs>
        <w:spacing w:before="38" w:after="0" w:line="235" w:lineRule="exact"/>
        <w:ind w:left="0" w:firstLine="0"/>
        <w:jc w:val="both"/>
        <w:rPr>
          <w:rFonts w:ascii="Times New Roman" w:hAnsi="Times New Roman" w:cs="Times New Roman"/>
          <w:spacing w:val="-9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-5"/>
          <w:sz w:val="24"/>
          <w:szCs w:val="24"/>
          <w:lang w:val="uk-UA"/>
        </w:rPr>
        <w:t xml:space="preserve">Сторони вважаються повідомленими за допомогою поштового зв'язку (рекомендованим листом) або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отриманням письмового повідомлення стороною за підписом уповноваженої на це особи.</w:t>
      </w:r>
    </w:p>
    <w:p w:rsidR="007F372B" w:rsidRPr="00596D33" w:rsidRDefault="007F372B" w:rsidP="007F372B">
      <w:pPr>
        <w:shd w:val="clear" w:color="auto" w:fill="FFFFFF"/>
        <w:tabs>
          <w:tab w:val="left" w:pos="398"/>
        </w:tabs>
        <w:spacing w:before="5" w:line="240" w:lineRule="exact"/>
        <w:ind w:left="5"/>
        <w:jc w:val="both"/>
        <w:rPr>
          <w:rFonts w:ascii="Times New Roman" w:hAnsi="Times New Roman" w:cs="Times New Roman"/>
          <w:sz w:val="24"/>
          <w:szCs w:val="24"/>
        </w:rPr>
      </w:pPr>
      <w:r w:rsidRPr="00596D33">
        <w:rPr>
          <w:rFonts w:ascii="Times New Roman" w:hAnsi="Times New Roman" w:cs="Times New Roman"/>
          <w:spacing w:val="-8"/>
          <w:sz w:val="24"/>
          <w:szCs w:val="24"/>
          <w:lang w:val="uk-UA"/>
        </w:rPr>
        <w:t>8.6.</w:t>
      </w:r>
      <w:r w:rsidRPr="00596D33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596D33">
        <w:rPr>
          <w:rFonts w:ascii="Times New Roman" w:hAnsi="Times New Roman" w:cs="Times New Roman"/>
          <w:spacing w:val="-3"/>
          <w:sz w:val="24"/>
          <w:szCs w:val="24"/>
          <w:lang w:val="uk-UA"/>
        </w:rPr>
        <w:t xml:space="preserve">Сторони підтверджують достовірність інформації, наведеної у розділі 9 даного Договору, - кожна в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своїй частині реквізитів сторони.</w:t>
      </w:r>
    </w:p>
    <w:p w:rsidR="007F372B" w:rsidRPr="00596D33" w:rsidRDefault="007F372B" w:rsidP="007F372B">
      <w:pPr>
        <w:shd w:val="clear" w:color="auto" w:fill="FFFFFF"/>
        <w:tabs>
          <w:tab w:val="left" w:pos="360"/>
        </w:tabs>
        <w:spacing w:before="5" w:line="240" w:lineRule="exact"/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spacing w:val="1"/>
          <w:sz w:val="24"/>
          <w:szCs w:val="24"/>
          <w:lang w:val="uk-UA"/>
        </w:rPr>
        <w:t xml:space="preserve">8.7. У разі  зміни  адреси та/або  реквізитів,  передбачених у розділі 9  даного  Договору, сторони </w:t>
      </w:r>
      <w:r w:rsidRPr="00596D33">
        <w:rPr>
          <w:rFonts w:ascii="Times New Roman" w:hAnsi="Times New Roman" w:cs="Times New Roman"/>
          <w:spacing w:val="-4"/>
          <w:sz w:val="24"/>
          <w:szCs w:val="24"/>
          <w:lang w:val="uk-UA"/>
        </w:rPr>
        <w:t>зобов'язуються протягом семи днів письмово проінформувати про такі зміни.</w:t>
      </w:r>
    </w:p>
    <w:p w:rsidR="007F372B" w:rsidRPr="00596D33" w:rsidRDefault="007F372B" w:rsidP="007F372B">
      <w:pPr>
        <w:numPr>
          <w:ilvl w:val="1"/>
          <w:numId w:val="11"/>
        </w:numPr>
        <w:shd w:val="clear" w:color="auto" w:fill="FFFFFF"/>
        <w:spacing w:before="5"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96D33">
        <w:rPr>
          <w:rFonts w:ascii="Times New Roman" w:hAnsi="Times New Roman" w:cs="Times New Roman"/>
          <w:sz w:val="24"/>
          <w:szCs w:val="24"/>
          <w:lang w:val="uk-UA"/>
        </w:rPr>
        <w:t>Невід’ємною частиною даного Договору є додатки до нього.</w:t>
      </w:r>
    </w:p>
    <w:p w:rsidR="007F372B" w:rsidRPr="00596D33" w:rsidRDefault="007F372B" w:rsidP="007F372B">
      <w:pPr>
        <w:shd w:val="clear" w:color="auto" w:fill="FFFFFF"/>
        <w:spacing w:before="5" w:line="240" w:lineRule="exact"/>
        <w:jc w:val="both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</w:p>
    <w:p w:rsidR="007F372B" w:rsidRPr="00596D33" w:rsidRDefault="00313BAC" w:rsidP="00313BAC">
      <w:pPr>
        <w:shd w:val="clear" w:color="auto" w:fill="FFFFFF"/>
        <w:spacing w:before="5" w:line="240" w:lineRule="exact"/>
        <w:jc w:val="center"/>
        <w:rPr>
          <w:rFonts w:ascii="Times New Roman" w:hAnsi="Times New Roman" w:cs="Times New Roman"/>
          <w:spacing w:val="-4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uk-UA"/>
        </w:rPr>
        <w:lastRenderedPageBreak/>
        <w:t>6</w:t>
      </w:r>
    </w:p>
    <w:p w:rsidR="007F372B" w:rsidRPr="00596D33" w:rsidRDefault="007F372B" w:rsidP="007F372B">
      <w:pPr>
        <w:numPr>
          <w:ilvl w:val="0"/>
          <w:numId w:val="11"/>
        </w:numPr>
        <w:shd w:val="clear" w:color="auto" w:fill="FFFFFF"/>
        <w:spacing w:before="106" w:after="0" w:line="240" w:lineRule="auto"/>
        <w:jc w:val="center"/>
        <w:rPr>
          <w:rFonts w:ascii="Times New Roman" w:hAnsi="Times New Roman" w:cs="Times New Roman"/>
          <w:b/>
          <w:bCs/>
          <w:spacing w:val="-6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6"/>
          <w:sz w:val="24"/>
          <w:szCs w:val="24"/>
          <w:lang w:val="uk-UA"/>
        </w:rPr>
        <w:t>АДРЕСИ І РЕКВІЗИТИ СТОРІН:</w:t>
      </w:r>
    </w:p>
    <w:p w:rsidR="007F372B" w:rsidRPr="00596D33" w:rsidRDefault="007F372B" w:rsidP="007F372B">
      <w:pPr>
        <w:shd w:val="clear" w:color="auto" w:fill="FFFFFF"/>
        <w:spacing w:before="106"/>
        <w:jc w:val="center"/>
        <w:rPr>
          <w:rFonts w:ascii="Times New Roman" w:hAnsi="Times New Roman" w:cs="Times New Roman"/>
          <w:sz w:val="24"/>
          <w:szCs w:val="24"/>
        </w:rPr>
      </w:pPr>
    </w:p>
    <w:p w:rsidR="007F372B" w:rsidRPr="00596D33" w:rsidRDefault="007F372B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        «Власник»                                                                                               «Розповсюджувач»                                                                                                        </w:t>
      </w:r>
    </w:p>
    <w:p w:rsidR="007F372B" w:rsidRPr="00596D33" w:rsidRDefault="007F372B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</w:t>
      </w:r>
    </w:p>
    <w:p w:rsidR="007F372B" w:rsidRPr="00596D33" w:rsidRDefault="007F372B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proofErr w:type="spellStart"/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Старовижівська</w:t>
      </w:r>
      <w:proofErr w:type="spellEnd"/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селищна рада            </w:t>
      </w:r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                                </w:t>
      </w:r>
      <w:proofErr w:type="spellStart"/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ТзОВ</w:t>
      </w:r>
      <w:proofErr w:type="spellEnd"/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«</w:t>
      </w:r>
      <w:proofErr w:type="spellStart"/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Укрпромбудінвест</w:t>
      </w:r>
      <w:proofErr w:type="spellEnd"/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»</w:t>
      </w:r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                                    </w:t>
      </w:r>
      <w:r w:rsidR="00CC68ED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</w:t>
      </w:r>
    </w:p>
    <w:p w:rsidR="007F372B" w:rsidRPr="00596D33" w:rsidRDefault="007F372B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вул.. Незалежності, 52         </w:t>
      </w:r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                                                      вул. Карпенка-Карого, 7                                                         </w:t>
      </w:r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                                                            </w:t>
      </w:r>
    </w:p>
    <w:p w:rsidR="007F372B" w:rsidRPr="00596D33" w:rsidRDefault="007F372B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proofErr w:type="spellStart"/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смт</w:t>
      </w:r>
      <w:proofErr w:type="spellEnd"/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Стара </w:t>
      </w:r>
      <w:proofErr w:type="spellStart"/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Вижівка</w:t>
      </w:r>
      <w:proofErr w:type="spellEnd"/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, 44400</w:t>
      </w:r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                                                      </w:t>
      </w:r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м. Луцьк. 43023</w:t>
      </w:r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</w:t>
      </w:r>
    </w:p>
    <w:p w:rsidR="007F372B" w:rsidRPr="00596D33" w:rsidRDefault="007F372B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Волинська область</w:t>
      </w:r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                                                                    м. </w:t>
      </w:r>
      <w:proofErr w:type="spellStart"/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Ківерці</w:t>
      </w:r>
      <w:proofErr w:type="spellEnd"/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, 45200, вул. Жовтнева, 26,  </w:t>
      </w:r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                                                                               </w:t>
      </w:r>
    </w:p>
    <w:p w:rsidR="00313BAC" w:rsidRDefault="007F372B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р/</w:t>
      </w:r>
      <w:proofErr w:type="spellStart"/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р</w:t>
      </w:r>
      <w:proofErr w:type="spellEnd"/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315</w:t>
      </w:r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54272322538  </w:t>
      </w:r>
      <w:r w:rsidR="00313BAC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в УДКСУ </w:t>
      </w:r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                                            </w:t>
      </w:r>
      <w:r w:rsidR="00313BAC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р</w:t>
      </w:r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/</w:t>
      </w:r>
      <w:proofErr w:type="spellStart"/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р</w:t>
      </w:r>
      <w:proofErr w:type="spellEnd"/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260013012900 у </w:t>
      </w:r>
      <w:r w:rsidR="00313BAC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Волинському </w:t>
      </w:r>
    </w:p>
    <w:p w:rsidR="007F372B" w:rsidRPr="00596D33" w:rsidRDefault="00313BAC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у </w:t>
      </w:r>
      <w:proofErr w:type="spellStart"/>
      <w:r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Старовижівському</w:t>
      </w:r>
      <w:proofErr w:type="spellEnd"/>
      <w:r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районі</w:t>
      </w:r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обл.  </w:t>
      </w:r>
      <w:proofErr w:type="spellStart"/>
      <w:r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упр</w:t>
      </w:r>
      <w:proofErr w:type="spellEnd"/>
      <w:r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. ВАТ «Ощадбанк»</w:t>
      </w:r>
      <w:r w:rsidR="007F372B"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                                                                                                                           </w:t>
      </w:r>
    </w:p>
    <w:p w:rsidR="00313BAC" w:rsidRDefault="00313BAC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Є</w:t>
      </w:r>
      <w:r w:rsidR="007F372B"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ДРПОУ :04333224</w:t>
      </w:r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                                                            ЄДРПОУ : 35559062</w:t>
      </w:r>
      <w:r w:rsidR="00406CF7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</w:t>
      </w:r>
      <w:r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                   </w:t>
      </w:r>
    </w:p>
    <w:p w:rsidR="007F372B" w:rsidRPr="00596D33" w:rsidRDefault="00313BAC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Код платежу: 25010300 «Платні послуги»</w:t>
      </w:r>
    </w:p>
    <w:p w:rsidR="007F372B" w:rsidRPr="00596D33" w:rsidRDefault="007F372B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Код банку :37626821</w:t>
      </w:r>
    </w:p>
    <w:p w:rsidR="007F372B" w:rsidRPr="00596D33" w:rsidRDefault="007F372B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МФО 803014 </w:t>
      </w:r>
    </w:p>
    <w:p w:rsidR="007F372B" w:rsidRPr="00596D33" w:rsidRDefault="007F372B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Тел. (03346) 2-12-33                                                                                Тел.      0952423420 </w:t>
      </w:r>
    </w:p>
    <w:p w:rsidR="007F372B" w:rsidRPr="00596D33" w:rsidRDefault="007F372B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</w:p>
    <w:p w:rsidR="007F372B" w:rsidRPr="00596D33" w:rsidRDefault="007F372B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</w:p>
    <w:p w:rsidR="007F372B" w:rsidRPr="00596D33" w:rsidRDefault="007F372B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</w:p>
    <w:p w:rsidR="00AE72F8" w:rsidRDefault="007F372B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</w:t>
      </w:r>
      <w:r w:rsidR="00AE72F8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Селищний голова                                                                Керівник </w:t>
      </w:r>
      <w:proofErr w:type="spellStart"/>
      <w:r w:rsidR="00AE72F8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ТзОВ</w:t>
      </w:r>
      <w:proofErr w:type="spellEnd"/>
      <w:r w:rsidR="00AE72F8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«</w:t>
      </w:r>
      <w:proofErr w:type="spellStart"/>
      <w:r w:rsidR="00AE72F8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Укрпро</w:t>
      </w:r>
      <w:bookmarkStart w:id="0" w:name="_GoBack"/>
      <w:bookmarkEnd w:id="0"/>
      <w:r w:rsidR="00AE72F8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мбудінвест</w:t>
      </w:r>
      <w:proofErr w:type="spellEnd"/>
      <w:r w:rsidR="00AE72F8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»</w:t>
      </w:r>
      <w:r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 </w:t>
      </w:r>
    </w:p>
    <w:p w:rsidR="00AE72F8" w:rsidRDefault="00AE72F8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</w:p>
    <w:p w:rsidR="007F372B" w:rsidRPr="00596D33" w:rsidRDefault="00AE72F8" w:rsidP="007F372B">
      <w:pPr>
        <w:shd w:val="clear" w:color="auto" w:fill="FFFFFF"/>
        <w:tabs>
          <w:tab w:val="left" w:pos="5885"/>
        </w:tabs>
        <w:spacing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___________________ В.І.Семенюк                                  ________________  В.В.</w:t>
      </w:r>
      <w:proofErr w:type="spellStart"/>
      <w:r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>Шульжук</w:t>
      </w:r>
      <w:proofErr w:type="spellEnd"/>
      <w:r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</w:t>
      </w:r>
      <w:r w:rsidR="007F372B" w:rsidRPr="00596D33"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  <w:t xml:space="preserve">                          </w:t>
      </w:r>
    </w:p>
    <w:p w:rsidR="007F372B" w:rsidRPr="00596D33" w:rsidRDefault="007F372B" w:rsidP="007F372B">
      <w:pPr>
        <w:shd w:val="clear" w:color="auto" w:fill="FFFFFF"/>
        <w:spacing w:before="5" w:after="0" w:line="240" w:lineRule="auto"/>
        <w:rPr>
          <w:rFonts w:ascii="Times New Roman" w:hAnsi="Times New Roman" w:cs="Times New Roman"/>
          <w:b/>
          <w:bCs/>
          <w:spacing w:val="-8"/>
          <w:sz w:val="24"/>
          <w:szCs w:val="24"/>
          <w:lang w:val="uk-UA"/>
        </w:rPr>
      </w:pPr>
      <w:r w:rsidRPr="00596D33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5D81EC" wp14:editId="014E0F8F">
                <wp:simplePos x="0" y="0"/>
                <wp:positionH relativeFrom="column">
                  <wp:posOffset>0</wp:posOffset>
                </wp:positionH>
                <wp:positionV relativeFrom="paragraph">
                  <wp:posOffset>24130</wp:posOffset>
                </wp:positionV>
                <wp:extent cx="2743200" cy="2628900"/>
                <wp:effectExtent l="0" t="0" r="0" b="444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628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372B" w:rsidRDefault="007F372B" w:rsidP="007F372B">
                            <w:pPr>
                              <w:rPr>
                                <w:lang w:val="uk-UA"/>
                              </w:rPr>
                            </w:pPr>
                          </w:p>
                          <w:p w:rsidR="007F372B" w:rsidRDefault="007F372B" w:rsidP="007F372B">
                            <w:pPr>
                              <w:rPr>
                                <w:lang w:val="uk-UA"/>
                              </w:rPr>
                            </w:pPr>
                          </w:p>
                          <w:p w:rsidR="007F372B" w:rsidRPr="00665A91" w:rsidRDefault="007F372B" w:rsidP="007F372B">
                            <w:pPr>
                              <w:rPr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0;margin-top:1.9pt;width:3in;height:20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" stroked="f">
                <v:textbox>
                  <w:txbxContent>
                    <w:p w:rsidR="007F372B" w:rsidRDefault="007F372B" w:rsidP="007F372B">
                      <w:pPr>
                        <w:rPr>
                          <w:lang w:val="uk-UA"/>
                        </w:rPr>
                      </w:pPr>
                    </w:p>
                    <w:p w:rsidR="007F372B" w:rsidRDefault="007F372B" w:rsidP="007F372B">
                      <w:pPr>
                        <w:rPr>
                          <w:lang w:val="uk-UA"/>
                        </w:rPr>
                      </w:pPr>
                    </w:p>
                    <w:p w:rsidR="007F372B" w:rsidRPr="00665A91" w:rsidRDefault="007F372B" w:rsidP="007F372B">
                      <w:pPr>
                        <w:rPr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596D33">
        <w:rPr>
          <w:rFonts w:ascii="Times New Roman" w:hAnsi="Times New Roman" w:cs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B785BE" wp14:editId="5D92849E">
                <wp:simplePos x="0" y="0"/>
                <wp:positionH relativeFrom="column">
                  <wp:posOffset>3086100</wp:posOffset>
                </wp:positionH>
                <wp:positionV relativeFrom="paragraph">
                  <wp:posOffset>60960</wp:posOffset>
                </wp:positionV>
                <wp:extent cx="2971800" cy="2729230"/>
                <wp:effectExtent l="0" t="3810" r="0" b="635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2729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F372B" w:rsidRPr="006139F8" w:rsidRDefault="007F372B" w:rsidP="007F372B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27" type="#_x0000_t202" style="position:absolute;margin-left:243pt;margin-top:4.8pt;width:234pt;height:21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" stroked="f">
                <v:textbox>
                  <w:txbxContent>
                    <w:p w:rsidR="007F372B" w:rsidRPr="006139F8" w:rsidRDefault="007F372B" w:rsidP="007F372B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F372B" w:rsidRPr="00596D33" w:rsidRDefault="007F372B" w:rsidP="007F372B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7F372B" w:rsidRPr="002F1CCC" w:rsidRDefault="007F372B" w:rsidP="007F37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43070D" w:rsidRPr="00AE72F8" w:rsidRDefault="0043070D">
      <w:pPr>
        <w:rPr>
          <w:lang w:val="uk-UA"/>
        </w:rPr>
      </w:pPr>
    </w:p>
    <w:sectPr w:rsidR="0043070D" w:rsidRPr="00AE72F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109EE"/>
    <w:multiLevelType w:val="multilevel"/>
    <w:tmpl w:val="23CCAFF6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3"/>
      <w:numFmt w:val="decimal"/>
      <w:lvlText w:val="%1.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">
    <w:nsid w:val="0CBF3A11"/>
    <w:multiLevelType w:val="multilevel"/>
    <w:tmpl w:val="C34489E0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4"/>
      <w:numFmt w:val="decimal"/>
      <w:lvlText w:val="%1.%2."/>
      <w:lvlJc w:val="left"/>
      <w:pPr>
        <w:tabs>
          <w:tab w:val="num" w:pos="499"/>
        </w:tabs>
        <w:ind w:left="499" w:hanging="480"/>
      </w:pPr>
    </w:lvl>
    <w:lvl w:ilvl="2">
      <w:start w:val="3"/>
      <w:numFmt w:val="decimal"/>
      <w:lvlText w:val="%1.%2.%3."/>
      <w:lvlJc w:val="left"/>
      <w:pPr>
        <w:tabs>
          <w:tab w:val="num" w:pos="758"/>
        </w:tabs>
        <w:ind w:left="758" w:hanging="720"/>
      </w:pPr>
    </w:lvl>
    <w:lvl w:ilvl="3">
      <w:start w:val="1"/>
      <w:numFmt w:val="decimal"/>
      <w:lvlText w:val="%1.%2.%3.%4."/>
      <w:lvlJc w:val="left"/>
      <w:pPr>
        <w:tabs>
          <w:tab w:val="num" w:pos="777"/>
        </w:tabs>
        <w:ind w:left="777" w:hanging="720"/>
      </w:pPr>
    </w:lvl>
    <w:lvl w:ilvl="4">
      <w:start w:val="1"/>
      <w:numFmt w:val="decimal"/>
      <w:lvlText w:val="%1.%2.%3.%4.%5."/>
      <w:lvlJc w:val="left"/>
      <w:pPr>
        <w:tabs>
          <w:tab w:val="num" w:pos="1156"/>
        </w:tabs>
        <w:ind w:left="1156" w:hanging="1080"/>
      </w:pPr>
    </w:lvl>
    <w:lvl w:ilvl="5">
      <w:start w:val="1"/>
      <w:numFmt w:val="decimal"/>
      <w:lvlText w:val="%1.%2.%3.%4.%5.%6."/>
      <w:lvlJc w:val="left"/>
      <w:pPr>
        <w:tabs>
          <w:tab w:val="num" w:pos="1175"/>
        </w:tabs>
        <w:ind w:left="11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194"/>
        </w:tabs>
        <w:ind w:left="119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573"/>
        </w:tabs>
        <w:ind w:left="15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92"/>
        </w:tabs>
        <w:ind w:left="1592" w:hanging="1440"/>
      </w:pPr>
    </w:lvl>
  </w:abstractNum>
  <w:abstractNum w:abstractNumId="2">
    <w:nsid w:val="137510BA"/>
    <w:multiLevelType w:val="singleLevel"/>
    <w:tmpl w:val="A62C4EAC"/>
    <w:lvl w:ilvl="0">
      <w:start w:val="3"/>
      <w:numFmt w:val="decimal"/>
      <w:lvlText w:val="6.%1."/>
      <w:legacy w:legacy="1" w:legacySpace="0" w:legacyIndent="38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3C05A7F"/>
    <w:multiLevelType w:val="multilevel"/>
    <w:tmpl w:val="2C620DCA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4">
    <w:nsid w:val="1EA7134D"/>
    <w:multiLevelType w:val="singleLevel"/>
    <w:tmpl w:val="5706FA04"/>
    <w:lvl w:ilvl="0">
      <w:start w:val="1"/>
      <w:numFmt w:val="decimal"/>
      <w:lvlText w:val="6.%1."/>
      <w:legacy w:legacy="1" w:legacySpace="0" w:legacyIndent="38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2B483337"/>
    <w:multiLevelType w:val="multilevel"/>
    <w:tmpl w:val="105E3D2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365"/>
        </w:tabs>
        <w:ind w:left="365" w:hanging="360"/>
      </w:pPr>
    </w:lvl>
    <w:lvl w:ilvl="2">
      <w:start w:val="1"/>
      <w:numFmt w:val="decimal"/>
      <w:lvlText w:val="%1.%2.%3."/>
      <w:lvlJc w:val="left"/>
      <w:pPr>
        <w:tabs>
          <w:tab w:val="num" w:pos="730"/>
        </w:tabs>
        <w:ind w:left="730" w:hanging="720"/>
      </w:p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20"/>
      </w:pPr>
    </w:lvl>
    <w:lvl w:ilvl="4">
      <w:start w:val="1"/>
      <w:numFmt w:val="decimal"/>
      <w:lvlText w:val="%1.%2.%3.%4.%5."/>
      <w:lvlJc w:val="left"/>
      <w:pPr>
        <w:tabs>
          <w:tab w:val="num" w:pos="1100"/>
        </w:tabs>
        <w:ind w:left="1100" w:hanging="1080"/>
      </w:pPr>
    </w:lvl>
    <w:lvl w:ilvl="5">
      <w:start w:val="1"/>
      <w:numFmt w:val="decimal"/>
      <w:lvlText w:val="%1.%2.%3.%4.%5.%6."/>
      <w:lvlJc w:val="left"/>
      <w:pPr>
        <w:tabs>
          <w:tab w:val="num" w:pos="1105"/>
        </w:tabs>
        <w:ind w:left="110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110"/>
        </w:tabs>
        <w:ind w:left="111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75"/>
        </w:tabs>
        <w:ind w:left="147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80"/>
        </w:tabs>
        <w:ind w:left="1480" w:hanging="1440"/>
      </w:pPr>
    </w:lvl>
  </w:abstractNum>
  <w:abstractNum w:abstractNumId="6">
    <w:nsid w:val="2BCF7061"/>
    <w:multiLevelType w:val="multilevel"/>
    <w:tmpl w:val="19DA074C"/>
    <w:lvl w:ilvl="0">
      <w:start w:val="7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7">
    <w:nsid w:val="45092B8B"/>
    <w:multiLevelType w:val="singleLevel"/>
    <w:tmpl w:val="796A4ABE"/>
    <w:lvl w:ilvl="0">
      <w:start w:val="2"/>
      <w:numFmt w:val="decimal"/>
      <w:lvlText w:val="5.%1."/>
      <w:legacy w:legacy="1" w:legacySpace="0" w:legacyIndent="3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65442FFE"/>
    <w:multiLevelType w:val="hybridMultilevel"/>
    <w:tmpl w:val="7568940A"/>
    <w:lvl w:ilvl="0" w:tplc="68202090">
      <w:start w:val="1"/>
      <w:numFmt w:val="decimal"/>
      <w:lvlText w:val="%1."/>
      <w:lvlJc w:val="left"/>
      <w:pPr>
        <w:tabs>
          <w:tab w:val="num" w:pos="1258"/>
        </w:tabs>
        <w:ind w:left="125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78"/>
        </w:tabs>
        <w:ind w:left="197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98"/>
        </w:tabs>
        <w:ind w:left="269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18"/>
        </w:tabs>
        <w:ind w:left="341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38"/>
        </w:tabs>
        <w:ind w:left="413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58"/>
        </w:tabs>
        <w:ind w:left="485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78"/>
        </w:tabs>
        <w:ind w:left="557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98"/>
        </w:tabs>
        <w:ind w:left="629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18"/>
        </w:tabs>
        <w:ind w:left="7018" w:hanging="180"/>
      </w:pPr>
    </w:lvl>
  </w:abstractNum>
  <w:abstractNum w:abstractNumId="9">
    <w:nsid w:val="6B5F79E0"/>
    <w:multiLevelType w:val="multilevel"/>
    <w:tmpl w:val="A2529C3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78AE0357"/>
    <w:multiLevelType w:val="singleLevel"/>
    <w:tmpl w:val="D43459A6"/>
    <w:lvl w:ilvl="0">
      <w:start w:val="1"/>
      <w:numFmt w:val="decimal"/>
      <w:lvlText w:val="3.2.%1."/>
      <w:legacy w:legacy="1" w:legacySpace="0" w:legacyIndent="53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</w:num>
  <w:num w:numId="3">
    <w:abstractNumId w:val="0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3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2"/>
    </w:lvlOverride>
  </w:num>
  <w:num w:numId="6">
    <w:abstractNumId w:val="4"/>
    <w:lvlOverride w:ilvl="0">
      <w:startOverride w:val="1"/>
    </w:lvlOverride>
  </w:num>
  <w:num w:numId="7">
    <w:abstractNumId w:val="2"/>
    <w:lvlOverride w:ilvl="0">
      <w:startOverride w:val="3"/>
    </w:lvlOverride>
  </w:num>
  <w:num w:numId="8">
    <w:abstractNumId w:val="3"/>
    <w:lvlOverride w:ilvl="0">
      <w:startOverride w:val="7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7"/>
    </w:lvlOverride>
    <w:lvlOverride w:ilvl="1">
      <w:startOverride w:val="1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8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84"/>
    <w:rsid w:val="00134988"/>
    <w:rsid w:val="00211E84"/>
    <w:rsid w:val="00313392"/>
    <w:rsid w:val="00313BAC"/>
    <w:rsid w:val="00406CF7"/>
    <w:rsid w:val="0043070D"/>
    <w:rsid w:val="00596D33"/>
    <w:rsid w:val="006F358A"/>
    <w:rsid w:val="007F372B"/>
    <w:rsid w:val="00AE72F8"/>
    <w:rsid w:val="00CC68ED"/>
    <w:rsid w:val="00D63F73"/>
    <w:rsid w:val="00EC0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2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F372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F372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unhideWhenUsed/>
    <w:rsid w:val="007F372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F372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F37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72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7F372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7F372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unhideWhenUsed/>
    <w:rsid w:val="007F372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F372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7F372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10780</Words>
  <Characters>6145</Characters>
  <Application>Microsoft Office Word</Application>
  <DocSecurity>0</DocSecurity>
  <Lines>51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cp:lastPrinted>2018-06-05T07:56:00Z</cp:lastPrinted>
  <dcterms:created xsi:type="dcterms:W3CDTF">2018-06-01T06:03:00Z</dcterms:created>
  <dcterms:modified xsi:type="dcterms:W3CDTF">2018-06-05T08:12:00Z</dcterms:modified>
</cp:coreProperties>
</file>